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626B4" w:rsidRDefault="009626B4">
      <w:pPr>
        <w:pStyle w:val="Subtitle"/>
      </w:pPr>
    </w:p>
    <w:p w:rsidR="0095181D" w:rsidRDefault="0095181D">
      <w:pPr>
        <w:pStyle w:val="Subtitle"/>
      </w:pPr>
    </w:p>
    <w:p w:rsidR="0095181D" w:rsidRDefault="0095181D">
      <w:pPr>
        <w:pStyle w:val="Subtitle"/>
      </w:pPr>
    </w:p>
    <w:p w:rsidR="00310B88" w:rsidRDefault="00AF4979">
      <w:pPr>
        <w:pStyle w:val="Subtitle"/>
      </w:pPr>
      <w:r>
        <w:t>University of Texas at Dallas Artificial Intelligence Project</w:t>
      </w:r>
    </w:p>
    <w:p w:rsidR="00310B88" w:rsidRDefault="00AF4979">
      <w:pPr>
        <w:pStyle w:val="Title"/>
      </w:pPr>
      <w:r>
        <w:t>University Landmark</w:t>
      </w:r>
      <w:r w:rsidR="00334547">
        <w:t>s</w:t>
      </w:r>
      <w:r>
        <w:t xml:space="preserve"> Image Classification on Android </w:t>
      </w:r>
    </w:p>
    <w:p w:rsidR="00AF4979" w:rsidRDefault="00AF4979">
      <w:pPr>
        <w:pStyle w:val="Author"/>
      </w:pPr>
      <w:r>
        <w:t>Jairam Manikandan</w:t>
      </w:r>
    </w:p>
    <w:p w:rsidR="00AF4979" w:rsidRDefault="00AF4979">
      <w:pPr>
        <w:pStyle w:val="Author"/>
      </w:pPr>
      <w:r>
        <w:t>7/13/20 - 7/2</w:t>
      </w:r>
      <w:r w:rsidR="008A4F26">
        <w:t>9</w:t>
      </w:r>
      <w:r>
        <w:t>/20</w:t>
      </w:r>
    </w:p>
    <w:p w:rsidR="009626B4" w:rsidRDefault="009626B4">
      <w:r>
        <w:br w:type="page"/>
      </w:r>
    </w:p>
    <w:p w:rsidR="009626B4" w:rsidRDefault="009626B4">
      <w:pPr>
        <w:rPr>
          <w:noProof/>
        </w:rPr>
      </w:pPr>
      <w:r>
        <w:lastRenderedPageBreak/>
        <w:fldChar w:fldCharType="begin"/>
      </w:r>
      <w:r>
        <w:instrText xml:space="preserve"> TOC \o "1-3" \h \z \u </w:instrText>
      </w:r>
      <w:r>
        <w:fldChar w:fldCharType="separate"/>
      </w:r>
    </w:p>
    <w:p w:rsidR="009626B4" w:rsidRDefault="009626B4">
      <w:pPr>
        <w:pStyle w:val="TOC1"/>
        <w:tabs>
          <w:tab w:val="right" w:leader="dot" w:pos="9552"/>
        </w:tabs>
        <w:rPr>
          <w:noProof/>
        </w:rPr>
      </w:pPr>
      <w:r w:rsidRPr="009E14DD">
        <w:rPr>
          <w:rStyle w:val="Hyperlink"/>
          <w:noProof/>
        </w:rPr>
        <w:fldChar w:fldCharType="begin"/>
      </w:r>
      <w:r w:rsidRPr="009E14DD">
        <w:rPr>
          <w:rStyle w:val="Hyperlink"/>
          <w:noProof/>
        </w:rPr>
        <w:instrText xml:space="preserve"> </w:instrText>
      </w:r>
      <w:r>
        <w:rPr>
          <w:noProof/>
        </w:rPr>
        <w:instrText>HYPERLINK \l "_Toc46958089"</w:instrText>
      </w:r>
      <w:r w:rsidRPr="009E14DD">
        <w:rPr>
          <w:rStyle w:val="Hyperlink"/>
          <w:noProof/>
        </w:rPr>
        <w:instrText xml:space="preserve"> </w:instrText>
      </w:r>
      <w:r w:rsidRPr="009E14DD">
        <w:rPr>
          <w:rStyle w:val="Hyperlink"/>
          <w:noProof/>
        </w:rPr>
      </w:r>
      <w:r w:rsidRPr="009E14DD">
        <w:rPr>
          <w:rStyle w:val="Hyperlink"/>
          <w:noProof/>
        </w:rPr>
        <w:fldChar w:fldCharType="separate"/>
      </w:r>
      <w:r w:rsidRPr="009E14DD">
        <w:rPr>
          <w:rStyle w:val="Hyperlink"/>
          <w:noProof/>
        </w:rPr>
        <w:t>In</w:t>
      </w:r>
      <w:r w:rsidRPr="009E14DD">
        <w:rPr>
          <w:rStyle w:val="Hyperlink"/>
          <w:noProof/>
        </w:rPr>
        <w:t>t</w:t>
      </w:r>
      <w:r w:rsidRPr="009E14DD">
        <w:rPr>
          <w:rStyle w:val="Hyperlink"/>
          <w:noProof/>
        </w:rPr>
        <w:t>roduction</w:t>
      </w:r>
      <w:r>
        <w:rPr>
          <w:noProof/>
          <w:webHidden/>
        </w:rPr>
        <w:tab/>
      </w:r>
      <w:r>
        <w:rPr>
          <w:noProof/>
          <w:webHidden/>
        </w:rPr>
        <w:fldChar w:fldCharType="begin"/>
      </w:r>
      <w:r>
        <w:rPr>
          <w:noProof/>
          <w:webHidden/>
        </w:rPr>
        <w:instrText xml:space="preserve"> PAGEREF _Toc46958089 \h </w:instrText>
      </w:r>
      <w:r>
        <w:rPr>
          <w:noProof/>
          <w:webHidden/>
        </w:rPr>
      </w:r>
      <w:r>
        <w:rPr>
          <w:noProof/>
          <w:webHidden/>
        </w:rPr>
        <w:fldChar w:fldCharType="separate"/>
      </w:r>
      <w:r>
        <w:rPr>
          <w:noProof/>
          <w:webHidden/>
        </w:rPr>
        <w:t>4</w:t>
      </w:r>
      <w:r>
        <w:rPr>
          <w:noProof/>
          <w:webHidden/>
        </w:rPr>
        <w:fldChar w:fldCharType="end"/>
      </w:r>
      <w:r w:rsidRPr="009E14DD">
        <w:rPr>
          <w:rStyle w:val="Hyperlink"/>
          <w:noProof/>
        </w:rPr>
        <w:fldChar w:fldCharType="end"/>
      </w:r>
    </w:p>
    <w:p w:rsidR="009626B4" w:rsidRDefault="009626B4">
      <w:pPr>
        <w:pStyle w:val="TOC2"/>
        <w:tabs>
          <w:tab w:val="right" w:leader="dot" w:pos="9552"/>
        </w:tabs>
        <w:rPr>
          <w:noProof/>
        </w:rPr>
      </w:pPr>
      <w:hyperlink w:anchor="_Toc46958090" w:history="1">
        <w:r w:rsidRPr="009E14DD">
          <w:rPr>
            <w:rStyle w:val="Hyperlink"/>
            <w:noProof/>
          </w:rPr>
          <w:t>Project Overview</w:t>
        </w:r>
        <w:r>
          <w:rPr>
            <w:noProof/>
            <w:webHidden/>
          </w:rPr>
          <w:tab/>
        </w:r>
        <w:r>
          <w:rPr>
            <w:noProof/>
            <w:webHidden/>
          </w:rPr>
          <w:fldChar w:fldCharType="begin"/>
        </w:r>
        <w:r>
          <w:rPr>
            <w:noProof/>
            <w:webHidden/>
          </w:rPr>
          <w:instrText xml:space="preserve"> PAGEREF _Toc46958090 \h </w:instrText>
        </w:r>
        <w:r>
          <w:rPr>
            <w:noProof/>
            <w:webHidden/>
          </w:rPr>
        </w:r>
        <w:r>
          <w:rPr>
            <w:noProof/>
            <w:webHidden/>
          </w:rPr>
          <w:fldChar w:fldCharType="separate"/>
        </w:r>
        <w:r>
          <w:rPr>
            <w:noProof/>
            <w:webHidden/>
          </w:rPr>
          <w:t>4</w:t>
        </w:r>
        <w:r>
          <w:rPr>
            <w:noProof/>
            <w:webHidden/>
          </w:rPr>
          <w:fldChar w:fldCharType="end"/>
        </w:r>
      </w:hyperlink>
    </w:p>
    <w:p w:rsidR="009626B4" w:rsidRDefault="009626B4">
      <w:pPr>
        <w:pStyle w:val="TOC2"/>
        <w:tabs>
          <w:tab w:val="right" w:leader="dot" w:pos="9552"/>
        </w:tabs>
        <w:rPr>
          <w:noProof/>
        </w:rPr>
      </w:pPr>
      <w:hyperlink w:anchor="_Toc46958091" w:history="1">
        <w:r w:rsidRPr="009E14DD">
          <w:rPr>
            <w:rStyle w:val="Hyperlink"/>
            <w:noProof/>
          </w:rPr>
          <w:t>Importance of University Landmark Classification on Mobile Devices</w:t>
        </w:r>
        <w:r>
          <w:rPr>
            <w:noProof/>
            <w:webHidden/>
          </w:rPr>
          <w:tab/>
        </w:r>
        <w:r>
          <w:rPr>
            <w:noProof/>
            <w:webHidden/>
          </w:rPr>
          <w:fldChar w:fldCharType="begin"/>
        </w:r>
        <w:r>
          <w:rPr>
            <w:noProof/>
            <w:webHidden/>
          </w:rPr>
          <w:instrText xml:space="preserve"> PAGEREF _Toc46958091 \h </w:instrText>
        </w:r>
        <w:r>
          <w:rPr>
            <w:noProof/>
            <w:webHidden/>
          </w:rPr>
        </w:r>
        <w:r>
          <w:rPr>
            <w:noProof/>
            <w:webHidden/>
          </w:rPr>
          <w:fldChar w:fldCharType="separate"/>
        </w:r>
        <w:r>
          <w:rPr>
            <w:noProof/>
            <w:webHidden/>
          </w:rPr>
          <w:t>5</w:t>
        </w:r>
        <w:r>
          <w:rPr>
            <w:noProof/>
            <w:webHidden/>
          </w:rPr>
          <w:fldChar w:fldCharType="end"/>
        </w:r>
      </w:hyperlink>
    </w:p>
    <w:p w:rsidR="009626B4" w:rsidRDefault="009626B4">
      <w:pPr>
        <w:pStyle w:val="TOC2"/>
        <w:tabs>
          <w:tab w:val="right" w:leader="dot" w:pos="9552"/>
        </w:tabs>
        <w:rPr>
          <w:noProof/>
        </w:rPr>
      </w:pPr>
      <w:hyperlink w:anchor="_Toc46958092" w:history="1">
        <w:r w:rsidRPr="009E14DD">
          <w:rPr>
            <w:rStyle w:val="Hyperlink"/>
            <w:noProof/>
          </w:rPr>
          <w:t xml:space="preserve">Literature </w:t>
        </w:r>
        <w:r w:rsidRPr="009E14DD">
          <w:rPr>
            <w:rStyle w:val="Hyperlink"/>
            <w:noProof/>
          </w:rPr>
          <w:t>R</w:t>
        </w:r>
        <w:r w:rsidRPr="009E14DD">
          <w:rPr>
            <w:rStyle w:val="Hyperlink"/>
            <w:noProof/>
          </w:rPr>
          <w:t>eview</w:t>
        </w:r>
        <w:r>
          <w:rPr>
            <w:noProof/>
            <w:webHidden/>
          </w:rPr>
          <w:tab/>
        </w:r>
        <w:r>
          <w:rPr>
            <w:noProof/>
            <w:webHidden/>
          </w:rPr>
          <w:fldChar w:fldCharType="begin"/>
        </w:r>
        <w:r>
          <w:rPr>
            <w:noProof/>
            <w:webHidden/>
          </w:rPr>
          <w:instrText xml:space="preserve"> PAGEREF _Toc46958092 \h </w:instrText>
        </w:r>
        <w:r>
          <w:rPr>
            <w:noProof/>
            <w:webHidden/>
          </w:rPr>
        </w:r>
        <w:r>
          <w:rPr>
            <w:noProof/>
            <w:webHidden/>
          </w:rPr>
          <w:fldChar w:fldCharType="separate"/>
        </w:r>
        <w:r>
          <w:rPr>
            <w:noProof/>
            <w:webHidden/>
          </w:rPr>
          <w:t>6</w:t>
        </w:r>
        <w:r>
          <w:rPr>
            <w:noProof/>
            <w:webHidden/>
          </w:rPr>
          <w:fldChar w:fldCharType="end"/>
        </w:r>
      </w:hyperlink>
    </w:p>
    <w:p w:rsidR="009626B4" w:rsidRDefault="009626B4">
      <w:pPr>
        <w:pStyle w:val="TOC2"/>
        <w:tabs>
          <w:tab w:val="right" w:leader="dot" w:pos="9552"/>
        </w:tabs>
        <w:rPr>
          <w:noProof/>
        </w:rPr>
      </w:pPr>
      <w:hyperlink w:anchor="_Toc46958093" w:history="1">
        <w:r w:rsidRPr="009E14DD">
          <w:rPr>
            <w:rStyle w:val="Hyperlink"/>
            <w:noProof/>
          </w:rPr>
          <w:t>Image Classification</w:t>
        </w:r>
        <w:r>
          <w:rPr>
            <w:noProof/>
            <w:webHidden/>
          </w:rPr>
          <w:tab/>
        </w:r>
        <w:r>
          <w:rPr>
            <w:noProof/>
            <w:webHidden/>
          </w:rPr>
          <w:fldChar w:fldCharType="begin"/>
        </w:r>
        <w:r>
          <w:rPr>
            <w:noProof/>
            <w:webHidden/>
          </w:rPr>
          <w:instrText xml:space="preserve"> PAGEREF _Toc46958093 \h </w:instrText>
        </w:r>
        <w:r>
          <w:rPr>
            <w:noProof/>
            <w:webHidden/>
          </w:rPr>
        </w:r>
        <w:r>
          <w:rPr>
            <w:noProof/>
            <w:webHidden/>
          </w:rPr>
          <w:fldChar w:fldCharType="separate"/>
        </w:r>
        <w:r>
          <w:rPr>
            <w:noProof/>
            <w:webHidden/>
          </w:rPr>
          <w:t>6</w:t>
        </w:r>
        <w:r>
          <w:rPr>
            <w:noProof/>
            <w:webHidden/>
          </w:rPr>
          <w:fldChar w:fldCharType="end"/>
        </w:r>
      </w:hyperlink>
    </w:p>
    <w:p w:rsidR="009626B4" w:rsidRDefault="009626B4">
      <w:pPr>
        <w:pStyle w:val="TOC2"/>
        <w:tabs>
          <w:tab w:val="right" w:leader="dot" w:pos="9552"/>
        </w:tabs>
        <w:rPr>
          <w:noProof/>
        </w:rPr>
      </w:pPr>
      <w:hyperlink w:anchor="_Toc46958094" w:history="1">
        <w:r w:rsidRPr="009E14DD">
          <w:rPr>
            <w:rStyle w:val="Hyperlink"/>
            <w:noProof/>
          </w:rPr>
          <w:t>Neural Networks and Convolutional Neural Networks</w:t>
        </w:r>
        <w:r>
          <w:rPr>
            <w:noProof/>
            <w:webHidden/>
          </w:rPr>
          <w:tab/>
        </w:r>
        <w:r>
          <w:rPr>
            <w:noProof/>
            <w:webHidden/>
          </w:rPr>
          <w:fldChar w:fldCharType="begin"/>
        </w:r>
        <w:r>
          <w:rPr>
            <w:noProof/>
            <w:webHidden/>
          </w:rPr>
          <w:instrText xml:space="preserve"> PAGEREF _Toc46958094 \h </w:instrText>
        </w:r>
        <w:r>
          <w:rPr>
            <w:noProof/>
            <w:webHidden/>
          </w:rPr>
        </w:r>
        <w:r>
          <w:rPr>
            <w:noProof/>
            <w:webHidden/>
          </w:rPr>
          <w:fldChar w:fldCharType="separate"/>
        </w:r>
        <w:r>
          <w:rPr>
            <w:noProof/>
            <w:webHidden/>
          </w:rPr>
          <w:t>6</w:t>
        </w:r>
        <w:r>
          <w:rPr>
            <w:noProof/>
            <w:webHidden/>
          </w:rPr>
          <w:fldChar w:fldCharType="end"/>
        </w:r>
      </w:hyperlink>
    </w:p>
    <w:p w:rsidR="009626B4" w:rsidRDefault="009626B4">
      <w:pPr>
        <w:pStyle w:val="TOC2"/>
        <w:tabs>
          <w:tab w:val="right" w:leader="dot" w:pos="9552"/>
        </w:tabs>
        <w:rPr>
          <w:noProof/>
        </w:rPr>
      </w:pPr>
      <w:hyperlink w:anchor="_Toc46958095" w:history="1">
        <w:r w:rsidRPr="009E14DD">
          <w:rPr>
            <w:rStyle w:val="Hyperlink"/>
            <w:noProof/>
          </w:rPr>
          <w:t>Transfer Learning and Fine Tuning</w:t>
        </w:r>
        <w:r>
          <w:rPr>
            <w:noProof/>
            <w:webHidden/>
          </w:rPr>
          <w:tab/>
        </w:r>
        <w:r>
          <w:rPr>
            <w:noProof/>
            <w:webHidden/>
          </w:rPr>
          <w:fldChar w:fldCharType="begin"/>
        </w:r>
        <w:r>
          <w:rPr>
            <w:noProof/>
            <w:webHidden/>
          </w:rPr>
          <w:instrText xml:space="preserve"> PAGEREF _Toc46958095 \h </w:instrText>
        </w:r>
        <w:r>
          <w:rPr>
            <w:noProof/>
            <w:webHidden/>
          </w:rPr>
        </w:r>
        <w:r>
          <w:rPr>
            <w:noProof/>
            <w:webHidden/>
          </w:rPr>
          <w:fldChar w:fldCharType="separate"/>
        </w:r>
        <w:r>
          <w:rPr>
            <w:noProof/>
            <w:webHidden/>
          </w:rPr>
          <w:t>7</w:t>
        </w:r>
        <w:r>
          <w:rPr>
            <w:noProof/>
            <w:webHidden/>
          </w:rPr>
          <w:fldChar w:fldCharType="end"/>
        </w:r>
      </w:hyperlink>
    </w:p>
    <w:p w:rsidR="009626B4" w:rsidRDefault="009626B4">
      <w:pPr>
        <w:pStyle w:val="TOC2"/>
        <w:tabs>
          <w:tab w:val="right" w:leader="dot" w:pos="9552"/>
        </w:tabs>
        <w:rPr>
          <w:noProof/>
        </w:rPr>
      </w:pPr>
      <w:hyperlink w:anchor="_Toc46958096" w:history="1">
        <w:r w:rsidRPr="009E14DD">
          <w:rPr>
            <w:rStyle w:val="Hyperlink"/>
            <w:noProof/>
          </w:rPr>
          <w:t>Utilizing VGG16 and ImageNet</w:t>
        </w:r>
        <w:r>
          <w:rPr>
            <w:noProof/>
            <w:webHidden/>
          </w:rPr>
          <w:tab/>
        </w:r>
        <w:r>
          <w:rPr>
            <w:noProof/>
            <w:webHidden/>
          </w:rPr>
          <w:fldChar w:fldCharType="begin"/>
        </w:r>
        <w:r>
          <w:rPr>
            <w:noProof/>
            <w:webHidden/>
          </w:rPr>
          <w:instrText xml:space="preserve"> PAGEREF _Toc46958096 \h </w:instrText>
        </w:r>
        <w:r>
          <w:rPr>
            <w:noProof/>
            <w:webHidden/>
          </w:rPr>
        </w:r>
        <w:r>
          <w:rPr>
            <w:noProof/>
            <w:webHidden/>
          </w:rPr>
          <w:fldChar w:fldCharType="separate"/>
        </w:r>
        <w:r>
          <w:rPr>
            <w:noProof/>
            <w:webHidden/>
          </w:rPr>
          <w:t>8</w:t>
        </w:r>
        <w:r>
          <w:rPr>
            <w:noProof/>
            <w:webHidden/>
          </w:rPr>
          <w:fldChar w:fldCharType="end"/>
        </w:r>
      </w:hyperlink>
    </w:p>
    <w:p w:rsidR="009626B4" w:rsidRDefault="009626B4">
      <w:pPr>
        <w:pStyle w:val="TOC2"/>
        <w:tabs>
          <w:tab w:val="right" w:leader="dot" w:pos="9552"/>
        </w:tabs>
        <w:rPr>
          <w:noProof/>
        </w:rPr>
      </w:pPr>
      <w:hyperlink w:anchor="_Toc46958097" w:history="1">
        <w:r w:rsidRPr="009E14DD">
          <w:rPr>
            <w:rStyle w:val="Hyperlink"/>
            <w:noProof/>
          </w:rPr>
          <w:t>Libraries, Frameworks, and Tools</w:t>
        </w:r>
        <w:r>
          <w:rPr>
            <w:noProof/>
            <w:webHidden/>
          </w:rPr>
          <w:tab/>
        </w:r>
        <w:r>
          <w:rPr>
            <w:noProof/>
            <w:webHidden/>
          </w:rPr>
          <w:fldChar w:fldCharType="begin"/>
        </w:r>
        <w:r>
          <w:rPr>
            <w:noProof/>
            <w:webHidden/>
          </w:rPr>
          <w:instrText xml:space="preserve"> PAGEREF _Toc46958097 \h </w:instrText>
        </w:r>
        <w:r>
          <w:rPr>
            <w:noProof/>
            <w:webHidden/>
          </w:rPr>
        </w:r>
        <w:r>
          <w:rPr>
            <w:noProof/>
            <w:webHidden/>
          </w:rPr>
          <w:fldChar w:fldCharType="separate"/>
        </w:r>
        <w:r>
          <w:rPr>
            <w:noProof/>
            <w:webHidden/>
          </w:rPr>
          <w:t>8</w:t>
        </w:r>
        <w:r>
          <w:rPr>
            <w:noProof/>
            <w:webHidden/>
          </w:rPr>
          <w:fldChar w:fldCharType="end"/>
        </w:r>
      </w:hyperlink>
    </w:p>
    <w:p w:rsidR="009626B4" w:rsidRDefault="009626B4">
      <w:pPr>
        <w:pStyle w:val="TOC2"/>
        <w:tabs>
          <w:tab w:val="right" w:leader="dot" w:pos="9552"/>
        </w:tabs>
        <w:rPr>
          <w:noProof/>
        </w:rPr>
      </w:pPr>
      <w:hyperlink w:anchor="_Toc46958098" w:history="1">
        <w:r w:rsidRPr="009E14DD">
          <w:rPr>
            <w:rStyle w:val="Hyperlink"/>
            <w:noProof/>
          </w:rPr>
          <w:t>Model Creation Steps</w:t>
        </w:r>
        <w:r>
          <w:rPr>
            <w:noProof/>
            <w:webHidden/>
          </w:rPr>
          <w:tab/>
        </w:r>
        <w:r>
          <w:rPr>
            <w:noProof/>
            <w:webHidden/>
          </w:rPr>
          <w:fldChar w:fldCharType="begin"/>
        </w:r>
        <w:r>
          <w:rPr>
            <w:noProof/>
            <w:webHidden/>
          </w:rPr>
          <w:instrText xml:space="preserve"> PAGEREF _Toc46958098 \h </w:instrText>
        </w:r>
        <w:r>
          <w:rPr>
            <w:noProof/>
            <w:webHidden/>
          </w:rPr>
        </w:r>
        <w:r>
          <w:rPr>
            <w:noProof/>
            <w:webHidden/>
          </w:rPr>
          <w:fldChar w:fldCharType="separate"/>
        </w:r>
        <w:r>
          <w:rPr>
            <w:noProof/>
            <w:webHidden/>
          </w:rPr>
          <w:t>9</w:t>
        </w:r>
        <w:r>
          <w:rPr>
            <w:noProof/>
            <w:webHidden/>
          </w:rPr>
          <w:fldChar w:fldCharType="end"/>
        </w:r>
      </w:hyperlink>
    </w:p>
    <w:p w:rsidR="009626B4" w:rsidRDefault="009626B4">
      <w:pPr>
        <w:pStyle w:val="TOC2"/>
        <w:tabs>
          <w:tab w:val="right" w:leader="dot" w:pos="9552"/>
        </w:tabs>
        <w:rPr>
          <w:noProof/>
        </w:rPr>
      </w:pPr>
      <w:hyperlink w:anchor="_Toc46958099" w:history="1">
        <w:r w:rsidRPr="009E14DD">
          <w:rPr>
            <w:rStyle w:val="Hyperlink"/>
            <w:noProof/>
          </w:rPr>
          <w:t>Model Evaluation</w:t>
        </w:r>
        <w:r>
          <w:rPr>
            <w:noProof/>
            <w:webHidden/>
          </w:rPr>
          <w:tab/>
        </w:r>
        <w:r>
          <w:rPr>
            <w:noProof/>
            <w:webHidden/>
          </w:rPr>
          <w:fldChar w:fldCharType="begin"/>
        </w:r>
        <w:r>
          <w:rPr>
            <w:noProof/>
            <w:webHidden/>
          </w:rPr>
          <w:instrText xml:space="preserve"> PAGEREF _Toc46958099 \h </w:instrText>
        </w:r>
        <w:r>
          <w:rPr>
            <w:noProof/>
            <w:webHidden/>
          </w:rPr>
        </w:r>
        <w:r>
          <w:rPr>
            <w:noProof/>
            <w:webHidden/>
          </w:rPr>
          <w:fldChar w:fldCharType="separate"/>
        </w:r>
        <w:r>
          <w:rPr>
            <w:noProof/>
            <w:webHidden/>
          </w:rPr>
          <w:t>15</w:t>
        </w:r>
        <w:r>
          <w:rPr>
            <w:noProof/>
            <w:webHidden/>
          </w:rPr>
          <w:fldChar w:fldCharType="end"/>
        </w:r>
      </w:hyperlink>
    </w:p>
    <w:p w:rsidR="009626B4" w:rsidRDefault="009626B4">
      <w:pPr>
        <w:pStyle w:val="TOC2"/>
        <w:tabs>
          <w:tab w:val="right" w:leader="dot" w:pos="9552"/>
        </w:tabs>
        <w:rPr>
          <w:noProof/>
        </w:rPr>
      </w:pPr>
      <w:hyperlink w:anchor="_Toc46958100" w:history="1">
        <w:r w:rsidRPr="009E14DD">
          <w:rPr>
            <w:rStyle w:val="Hyperlink"/>
            <w:noProof/>
          </w:rPr>
          <w:t>Android Implementation</w:t>
        </w:r>
        <w:r>
          <w:rPr>
            <w:noProof/>
            <w:webHidden/>
          </w:rPr>
          <w:tab/>
        </w:r>
        <w:r>
          <w:rPr>
            <w:noProof/>
            <w:webHidden/>
          </w:rPr>
          <w:fldChar w:fldCharType="begin"/>
        </w:r>
        <w:r>
          <w:rPr>
            <w:noProof/>
            <w:webHidden/>
          </w:rPr>
          <w:instrText xml:space="preserve"> PAGEREF _Toc46958100 \h </w:instrText>
        </w:r>
        <w:r>
          <w:rPr>
            <w:noProof/>
            <w:webHidden/>
          </w:rPr>
        </w:r>
        <w:r>
          <w:rPr>
            <w:noProof/>
            <w:webHidden/>
          </w:rPr>
          <w:fldChar w:fldCharType="separate"/>
        </w:r>
        <w:r>
          <w:rPr>
            <w:noProof/>
            <w:webHidden/>
          </w:rPr>
          <w:t>17</w:t>
        </w:r>
        <w:r>
          <w:rPr>
            <w:noProof/>
            <w:webHidden/>
          </w:rPr>
          <w:fldChar w:fldCharType="end"/>
        </w:r>
      </w:hyperlink>
    </w:p>
    <w:p w:rsidR="009626B4" w:rsidRDefault="009626B4">
      <w:pPr>
        <w:pStyle w:val="TOC2"/>
        <w:tabs>
          <w:tab w:val="right" w:leader="dot" w:pos="9552"/>
        </w:tabs>
        <w:rPr>
          <w:noProof/>
        </w:rPr>
      </w:pPr>
      <w:hyperlink w:anchor="_Toc46958101" w:history="1">
        <w:r w:rsidRPr="009E14DD">
          <w:rPr>
            <w:rStyle w:val="Hyperlink"/>
            <w:noProof/>
          </w:rPr>
          <w:t>The Bigger Scope and Improvements</w:t>
        </w:r>
        <w:r>
          <w:rPr>
            <w:noProof/>
            <w:webHidden/>
          </w:rPr>
          <w:tab/>
        </w:r>
        <w:r>
          <w:rPr>
            <w:noProof/>
            <w:webHidden/>
          </w:rPr>
          <w:fldChar w:fldCharType="begin"/>
        </w:r>
        <w:r>
          <w:rPr>
            <w:noProof/>
            <w:webHidden/>
          </w:rPr>
          <w:instrText xml:space="preserve"> PAGEREF _Toc46958101 \h </w:instrText>
        </w:r>
        <w:r>
          <w:rPr>
            <w:noProof/>
            <w:webHidden/>
          </w:rPr>
        </w:r>
        <w:r>
          <w:rPr>
            <w:noProof/>
            <w:webHidden/>
          </w:rPr>
          <w:fldChar w:fldCharType="separate"/>
        </w:r>
        <w:r>
          <w:rPr>
            <w:noProof/>
            <w:webHidden/>
          </w:rPr>
          <w:t>19</w:t>
        </w:r>
        <w:r>
          <w:rPr>
            <w:noProof/>
            <w:webHidden/>
          </w:rPr>
          <w:fldChar w:fldCharType="end"/>
        </w:r>
      </w:hyperlink>
    </w:p>
    <w:p w:rsidR="009626B4" w:rsidRDefault="009626B4">
      <w:pPr>
        <w:pStyle w:val="TOC2"/>
        <w:tabs>
          <w:tab w:val="right" w:leader="dot" w:pos="9552"/>
        </w:tabs>
        <w:rPr>
          <w:noProof/>
        </w:rPr>
      </w:pPr>
      <w:hyperlink w:anchor="_Toc46958102" w:history="1">
        <w:r w:rsidRPr="009E14DD">
          <w:rPr>
            <w:rStyle w:val="Hyperlink"/>
            <w:noProof/>
          </w:rPr>
          <w:t>Conclusion and Links</w:t>
        </w:r>
        <w:r>
          <w:rPr>
            <w:noProof/>
            <w:webHidden/>
          </w:rPr>
          <w:tab/>
        </w:r>
        <w:r>
          <w:rPr>
            <w:noProof/>
            <w:webHidden/>
          </w:rPr>
          <w:fldChar w:fldCharType="begin"/>
        </w:r>
        <w:r>
          <w:rPr>
            <w:noProof/>
            <w:webHidden/>
          </w:rPr>
          <w:instrText xml:space="preserve"> PAGEREF _Toc46958102 \h </w:instrText>
        </w:r>
        <w:r>
          <w:rPr>
            <w:noProof/>
            <w:webHidden/>
          </w:rPr>
        </w:r>
        <w:r>
          <w:rPr>
            <w:noProof/>
            <w:webHidden/>
          </w:rPr>
          <w:fldChar w:fldCharType="separate"/>
        </w:r>
        <w:r>
          <w:rPr>
            <w:noProof/>
            <w:webHidden/>
          </w:rPr>
          <w:t>19</w:t>
        </w:r>
        <w:r>
          <w:rPr>
            <w:noProof/>
            <w:webHidden/>
          </w:rPr>
          <w:fldChar w:fldCharType="end"/>
        </w:r>
      </w:hyperlink>
    </w:p>
    <w:p w:rsidR="009626B4" w:rsidRDefault="009626B4">
      <w:r>
        <w:fldChar w:fldCharType="end"/>
      </w:r>
    </w:p>
    <w:p w:rsidR="009626B4" w:rsidRDefault="009626B4"/>
    <w:p w:rsidR="00310B88" w:rsidRDefault="00BF2451">
      <w:r>
        <w:rPr>
          <w:noProof/>
        </w:rPr>
        <w:lastRenderedPageBreak/>
        <w:drawing>
          <wp:inline distT="0" distB="0" distL="0" distR="0">
            <wp:extent cx="6071870" cy="4267835"/>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ell phon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071870" cy="4267835"/>
                    </a:xfrm>
                    <a:prstGeom prst="rect">
                      <a:avLst/>
                    </a:prstGeom>
                  </pic:spPr>
                </pic:pic>
              </a:graphicData>
            </a:graphic>
          </wp:inline>
        </w:drawing>
      </w:r>
    </w:p>
    <w:p w:rsidR="00310B88" w:rsidRPr="008B78F3" w:rsidRDefault="009C54E7">
      <w:pPr>
        <w:pStyle w:val="Heading1"/>
        <w:rPr>
          <w:sz w:val="36"/>
          <w:szCs w:val="36"/>
        </w:rPr>
      </w:pPr>
      <w:bookmarkStart w:id="0" w:name="_Toc46958089"/>
      <w:r>
        <w:rPr>
          <w:sz w:val="36"/>
          <w:szCs w:val="36"/>
        </w:rPr>
        <w:t>Introduction</w:t>
      </w:r>
      <w:bookmarkEnd w:id="0"/>
    </w:p>
    <w:p w:rsidR="00391D8B" w:rsidRDefault="00286F75" w:rsidP="00391D8B">
      <w:pPr>
        <w:spacing w:after="20"/>
        <w:ind w:firstLine="720"/>
        <w:jc w:val="both"/>
      </w:pPr>
      <w:r>
        <w:t xml:space="preserve">To quickly introduce myself before guiding my project, my name is Jairam Manikandan and I’m a rising high school senior from Austin, Texas. </w:t>
      </w:r>
      <w:r w:rsidR="00C14BB0">
        <w:t xml:space="preserve">In </w:t>
      </w:r>
      <w:r w:rsidR="00B7133C">
        <w:t>brief</w:t>
      </w:r>
      <w:r w:rsidR="00C14BB0">
        <w:t xml:space="preserve">, I created </w:t>
      </w:r>
      <w:r w:rsidR="00391D8B">
        <w:t>Android</w:t>
      </w:r>
      <w:r w:rsidR="00C14BB0">
        <w:t xml:space="preserve"> application</w:t>
      </w:r>
      <w:r w:rsidR="00391D8B">
        <w:t xml:space="preserve"> </w:t>
      </w:r>
      <w:r w:rsidR="00C14BB0">
        <w:t xml:space="preserve">that identifies University of Texas at Austin and University of Texas at Dallas landmarks </w:t>
      </w:r>
      <w:r w:rsidR="00391D8B">
        <w:t>using image classification</w:t>
      </w:r>
      <w:r w:rsidR="00C14BB0">
        <w:t>. Specifically,</w:t>
      </w:r>
      <w:r w:rsidR="00391D8B">
        <w:t xml:space="preserve"> my application identifies a total of 5 classes: UT’s Tower, UT’s Littlefield Fountain, UT’s McCombs School of Business, UT’s Blanton Museum of Art, and UTD’s Visitor Center.</w:t>
      </w:r>
    </w:p>
    <w:p w:rsidR="0095181D" w:rsidRDefault="00286F75" w:rsidP="00336F31">
      <w:pPr>
        <w:ind w:firstLine="720"/>
        <w:jc w:val="both"/>
      </w:pPr>
      <w:r>
        <w:t>As seen by the introductory visual above,</w:t>
      </w:r>
      <w:r w:rsidR="001911C0">
        <w:t xml:space="preserve"> my project’s key factors revolve around Android devices.</w:t>
      </w:r>
      <w:r w:rsidR="00B7133C">
        <w:t xml:space="preserve"> A detailed explanation will be seen in the later pages of this paper, but I have included this </w:t>
      </w:r>
      <w:r w:rsidR="00BF2451">
        <w:t>graphic</w:t>
      </w:r>
      <w:r w:rsidR="00B7133C">
        <w:t xml:space="preserve"> to make my project easier to understand and follow. In the example above, my application was able to classify UTD’s Visitor Center with 69.5% accuracy.</w:t>
      </w:r>
      <w:r w:rsidR="0095181D">
        <w:t xml:space="preserve"> This was the result over one specific frame, so the number fluctuates between 70% and 90% when the user opens the camera for a couple of seconds long.</w:t>
      </w:r>
      <w:r w:rsidR="00BF2451">
        <w:t xml:space="preserve"> Essentially, my app classifies each frame of the camera and the result of this are the percentages.</w:t>
      </w:r>
      <w:r w:rsidR="0095181D">
        <w:t xml:space="preserve"> Once the accuracy percentage reaches over 80%, the user will then be navigated to another page in my app which </w:t>
      </w:r>
      <w:r w:rsidR="00BF2451">
        <w:t>includes</w:t>
      </w:r>
      <w:r w:rsidR="0095181D">
        <w:t xml:space="preserve"> more information </w:t>
      </w:r>
      <w:r w:rsidR="00BF2451">
        <w:t>about</w:t>
      </w:r>
      <w:r w:rsidR="0095181D">
        <w:t xml:space="preserve"> the landmark.</w:t>
      </w:r>
      <w:bookmarkStart w:id="1" w:name="_Toc46958090"/>
    </w:p>
    <w:p w:rsidR="00310B88" w:rsidRDefault="00B7133C">
      <w:pPr>
        <w:pStyle w:val="Heading2"/>
      </w:pPr>
      <w:r>
        <w:lastRenderedPageBreak/>
        <w:t xml:space="preserve">Project </w:t>
      </w:r>
      <w:r w:rsidR="001F66E1">
        <w:t>Overview</w:t>
      </w:r>
      <w:bookmarkEnd w:id="1"/>
    </w:p>
    <w:p w:rsidR="00310B88" w:rsidRDefault="00B7133C">
      <w:r>
        <w:tab/>
        <w:t>In order to create a successful image classifier on Android, I followed a series of steps that guided me along my project to ultimately identify landmarks.</w:t>
      </w:r>
      <w:r w:rsidR="005B1BE4">
        <w:t xml:space="preserve"> These steps are for context and will be explained in detail in the following pages. </w:t>
      </w:r>
    </w:p>
    <w:p w:rsidR="00B7133C" w:rsidRDefault="006F4DF4" w:rsidP="006F4DF4">
      <w:pPr>
        <w:pStyle w:val="ListParagraph"/>
        <w:numPr>
          <w:ilvl w:val="0"/>
          <w:numId w:val="17"/>
        </w:numPr>
      </w:pPr>
      <w:r>
        <w:t>Identifying how my application would benefit students or people at various universities who may not be familiar with a campus.</w:t>
      </w:r>
    </w:p>
    <w:p w:rsidR="006F4DF4" w:rsidRDefault="006F4DF4" w:rsidP="006F4DF4">
      <w:pPr>
        <w:pStyle w:val="ListParagraph"/>
        <w:numPr>
          <w:ilvl w:val="0"/>
          <w:numId w:val="17"/>
        </w:numPr>
      </w:pPr>
      <w:r>
        <w:t>Familiarizing myself</w:t>
      </w:r>
      <w:r w:rsidR="00041B23">
        <w:t xml:space="preserve"> with prior applications of image classification on mobile devices</w:t>
      </w:r>
      <w:r>
        <w:t xml:space="preserve"> and understanding </w:t>
      </w:r>
      <w:r w:rsidR="00041B23">
        <w:t xml:space="preserve">the topics of </w:t>
      </w:r>
      <w:r w:rsidR="005B1BE4">
        <w:t>image classification, convolutional neural networks, and neural networks.</w:t>
      </w:r>
    </w:p>
    <w:p w:rsidR="005B1BE4" w:rsidRDefault="005B1BE4" w:rsidP="006F4DF4">
      <w:pPr>
        <w:pStyle w:val="ListParagraph"/>
        <w:numPr>
          <w:ilvl w:val="0"/>
          <w:numId w:val="17"/>
        </w:numPr>
      </w:pPr>
      <w:r>
        <w:t>Familiarizing myself and understanding the machine learning topic of transfer learning, feature extraction, and fine tuning a pre-trained model. The pre-trained model I have used for my Android application is VGG16</w:t>
      </w:r>
      <w:r w:rsidR="008B78F3">
        <w:t xml:space="preserve"> by Oxford</w:t>
      </w:r>
      <w:r>
        <w:t>.</w:t>
      </w:r>
    </w:p>
    <w:p w:rsidR="005B1BE4" w:rsidRDefault="005B1BE4" w:rsidP="006F4DF4">
      <w:pPr>
        <w:pStyle w:val="ListParagraph"/>
        <w:numPr>
          <w:ilvl w:val="0"/>
          <w:numId w:val="17"/>
        </w:numPr>
      </w:pPr>
      <w:r>
        <w:t>Utilizing the pre-trained VGG16 model that was trained on</w:t>
      </w:r>
      <w:r w:rsidR="00F83CBC">
        <w:t xml:space="preserve"> </w:t>
      </w:r>
      <w:r>
        <w:t>the ImageNet dataset by creating a new model</w:t>
      </w:r>
      <w:r w:rsidR="00F83CBC">
        <w:t>. My new model</w:t>
      </w:r>
      <w:r>
        <w:t xml:space="preserve"> </w:t>
      </w:r>
      <w:r w:rsidR="00F83CBC">
        <w:t>use</w:t>
      </w:r>
      <w:r>
        <w:t xml:space="preserve"> and aspect of transfer learning and fine tuning. This step also required me to learn about </w:t>
      </w:r>
      <w:r w:rsidR="00F83CBC">
        <w:t>VGG16’s architecture and work my new model around the structure of the pre-trained model.</w:t>
      </w:r>
    </w:p>
    <w:p w:rsidR="00C452C7" w:rsidRDefault="00C452C7" w:rsidP="00C452C7">
      <w:pPr>
        <w:pStyle w:val="ListParagraph"/>
        <w:numPr>
          <w:ilvl w:val="0"/>
          <w:numId w:val="17"/>
        </w:numPr>
      </w:pPr>
      <w:r>
        <w:t>Utilizing libraries and frameworks such as Keras in Tensorflow, Tensorflow Lite, and Android Studio to create my project, as well as other notable tools such as Google Colab.</w:t>
      </w:r>
    </w:p>
    <w:p w:rsidR="00F83CBC" w:rsidRDefault="00F83CBC" w:rsidP="006F4DF4">
      <w:pPr>
        <w:pStyle w:val="ListParagraph"/>
        <w:numPr>
          <w:ilvl w:val="0"/>
          <w:numId w:val="17"/>
        </w:numPr>
      </w:pPr>
      <w:r>
        <w:t xml:space="preserve">Evaluating my new model that utilized transfer learning and fine-tuning. This process required me to showcase various graphs and my </w:t>
      </w:r>
      <w:r w:rsidR="00981ED3">
        <w:t>analysis on them.</w:t>
      </w:r>
    </w:p>
    <w:p w:rsidR="00981ED3" w:rsidRDefault="00981ED3" w:rsidP="006F4DF4">
      <w:pPr>
        <w:pStyle w:val="ListParagraph"/>
        <w:numPr>
          <w:ilvl w:val="0"/>
          <w:numId w:val="17"/>
        </w:numPr>
      </w:pPr>
      <w:r>
        <w:t xml:space="preserve">by showing how easy it is to upscale the scope of my project by introducing new factors </w:t>
      </w:r>
      <w:r w:rsidR="0080172B">
        <w:t xml:space="preserve">Representing the “bigger picture” of my project </w:t>
      </w:r>
      <w:r>
        <w:t xml:space="preserve">such as IOS, new classes to be identified, and new universities to add on to my current project. </w:t>
      </w:r>
    </w:p>
    <w:p w:rsidR="00981ED3" w:rsidRDefault="00981ED3" w:rsidP="00981ED3">
      <w:pPr>
        <w:pStyle w:val="Heading2"/>
      </w:pPr>
      <w:bookmarkStart w:id="2" w:name="_Toc46958091"/>
      <w:r>
        <w:t>Importance of University Landmark Classification on Mobile Devices</w:t>
      </w:r>
      <w:bookmarkEnd w:id="2"/>
    </w:p>
    <w:p w:rsidR="009626B4" w:rsidRDefault="00655189" w:rsidP="00BF2451">
      <w:pPr>
        <w:ind w:firstLine="720"/>
        <w:jc w:val="both"/>
      </w:pPr>
      <w:r>
        <w:t xml:space="preserve">My friends and family members always recall finding an intergerning landmark on a university’s campus only to find no information about it anywhere around the landmark. I faced this issue many times as well. For example, I still remember when I first saw the University of Texas at Austin’s Blanton Museum of Art. The building was unlike anything I’ve seen before in a university and seeking to find more information about the museums only left me re-reading the brief sign in front of the landmark. It was times like these were my friends, family and I needed a mobile device that can provide valuable information, history, and significance about various landmarks on campus </w:t>
      </w:r>
      <w:r>
        <w:lastRenderedPageBreak/>
        <w:t>in a matter of seconds. This facilitated the goal of my project to create an application that can identify and provide knowledge to a user about any landmark he or she may be interested about.</w:t>
      </w:r>
    </w:p>
    <w:p w:rsidR="009626B4" w:rsidRDefault="009626B4" w:rsidP="009626B4">
      <w:pPr>
        <w:pStyle w:val="Heading2"/>
      </w:pPr>
      <w:bookmarkStart w:id="3" w:name="_Toc46958092"/>
      <w:r>
        <w:t>Literature Review</w:t>
      </w:r>
      <w:bookmarkEnd w:id="3"/>
    </w:p>
    <w:p w:rsidR="00981ED3" w:rsidRDefault="009626B4" w:rsidP="009626B4">
      <w:pPr>
        <w:jc w:val="both"/>
      </w:pPr>
      <w:r>
        <w:tab/>
      </w:r>
      <w:r w:rsidR="00041B23">
        <w:t xml:space="preserve">The topic of image classification has a lot of papers written bout it and there are many resources online available that explain the essence of this field of classification. However, when it comes to implementing this on mobile devices, there aren’t nearly as much credible papers available.  </w:t>
      </w:r>
    </w:p>
    <w:p w:rsidR="00655189" w:rsidRDefault="00655189" w:rsidP="00655189">
      <w:pPr>
        <w:pStyle w:val="Heading2"/>
      </w:pPr>
      <w:bookmarkStart w:id="4" w:name="_Toc46958093"/>
      <w:r>
        <w:t>Image Classification</w:t>
      </w:r>
      <w:bookmarkEnd w:id="4"/>
      <w:r>
        <w:t xml:space="preserve"> </w:t>
      </w:r>
    </w:p>
    <w:p w:rsidR="00655189" w:rsidRDefault="00655189" w:rsidP="00655189">
      <w:pPr>
        <w:jc w:val="both"/>
      </w:pPr>
      <w:r>
        <w:tab/>
      </w:r>
      <w:r w:rsidR="00CC1061">
        <w:t xml:space="preserve">Classifying various objects and pictures seem innate for us humans, but for computers, it is quite the opposite and complex. In the vast field of computer vision, image classification plays a crucial role as there are a plethora of applications. For example, labeling x-rays for broken forearms, classifying handwritten digits, or even autonomous driving which identifies pedestrians, stop signs, and vehicles are all examples of image classification in our current generation. More specifically, this type of classification is the process of taking an input and resulting in a specific class, or probability of that class occurring. In my project’s scenario, an image a university landmark would be the input, while the output would be the percentage of </w:t>
      </w:r>
      <w:r w:rsidR="00D15DA2">
        <w:t>probability (</w:t>
      </w:r>
      <w:r w:rsidR="00CC1061">
        <w:t xml:space="preserve">refer to </w:t>
      </w:r>
      <w:r w:rsidR="00D15DA2">
        <w:t>the above 65.9% probability on UTD’s Visitor Center</w:t>
      </w:r>
      <w:r w:rsidR="00CC1061">
        <w:t>)</w:t>
      </w:r>
      <w:r w:rsidR="00D15DA2">
        <w:t xml:space="preserve">. While there are numerous techniques of utilizing image classification, I used neural networks and convolutional neural networks for my project. </w:t>
      </w:r>
    </w:p>
    <w:p w:rsidR="00655189" w:rsidRDefault="00655189" w:rsidP="00655189">
      <w:pPr>
        <w:pStyle w:val="Heading2"/>
      </w:pPr>
      <w:bookmarkStart w:id="5" w:name="_Toc46958094"/>
      <w:r>
        <w:t>Neural Networks and Convolutional Neural Networks</w:t>
      </w:r>
      <w:bookmarkEnd w:id="5"/>
      <w:r>
        <w:t xml:space="preserve">  </w:t>
      </w:r>
    </w:p>
    <w:p w:rsidR="008B78F3" w:rsidRDefault="00655189" w:rsidP="008B78F3">
      <w:pPr>
        <w:jc w:val="both"/>
      </w:pPr>
      <w:r>
        <w:tab/>
      </w:r>
      <w:r w:rsidR="00D15DA2">
        <w:t xml:space="preserve">Neural networks </w:t>
      </w:r>
      <w:r w:rsidR="003E2E53">
        <w:t>are</w:t>
      </w:r>
      <w:r w:rsidR="00D15DA2">
        <w:t xml:space="preserve"> </w:t>
      </w:r>
      <w:r w:rsidR="003E2E53">
        <w:t>the intricates</w:t>
      </w:r>
      <w:r w:rsidR="00D15DA2">
        <w:t xml:space="preserve"> under the hood of computer vision related image classification applications. These networks are inspired by</w:t>
      </w:r>
      <w:r w:rsidR="001D098C">
        <w:t xml:space="preserve"> the structure of </w:t>
      </w:r>
      <w:r w:rsidR="00D15DA2">
        <w:t xml:space="preserve">biological </w:t>
      </w:r>
      <w:r w:rsidR="00F07C09">
        <w:t>neurons in our brains</w:t>
      </w:r>
      <w:r w:rsidR="00D15DA2">
        <w:t>, and hence the name neural network.</w:t>
      </w:r>
      <w:r w:rsidR="001D098C">
        <w:t xml:space="preserve"> </w:t>
      </w:r>
      <w:r w:rsidR="00F07C09">
        <w:t xml:space="preserve">Mimicking a human brain, a basic neural network would include an input, hidden, and output layer. As inputs are fed into the layers, the network learns information such as weights to ultimately come up with predicating outcomes. </w:t>
      </w:r>
      <w:r w:rsidR="00E97769">
        <w:t xml:space="preserve">However, this process consists of information passed into layers in a single file fashion which may not be optimal for all applications. Namely, image classification is frequently used with convolution neural </w:t>
      </w:r>
      <w:r w:rsidR="00BB6EBC">
        <w:t>networks (</w:t>
      </w:r>
      <w:r w:rsidR="00E97769">
        <w:t xml:space="preserve">CNNs). </w:t>
      </w:r>
    </w:p>
    <w:p w:rsidR="00655189" w:rsidRDefault="00E97769" w:rsidP="008B78F3">
      <w:pPr>
        <w:ind w:firstLine="720"/>
        <w:jc w:val="both"/>
      </w:pPr>
      <w:r>
        <w:t xml:space="preserve">For example, an image of UT’s Tower that is sent into the input layer of a CNN would gradually have its features extracts as the image travels further across the CNN’s layers. Neurons earlier in the network would pick up on features such edges and corners while the later layers would pick on features such as windows, color, and structure of the Tower. The network convolves over a </w:t>
      </w:r>
      <w:r>
        <w:lastRenderedPageBreak/>
        <w:t xml:space="preserve">given image with </w:t>
      </w:r>
      <w:r w:rsidR="00BB6EBC">
        <w:t xml:space="preserve">filter for each image’s recognizable features. Eliminating the need for manual feature extraction by using feature detectors and maps, convolutional neural networks were revolutionary when introduced to computer vision. </w:t>
      </w:r>
    </w:p>
    <w:p w:rsidR="00655189" w:rsidRDefault="00E30DDB" w:rsidP="00655189">
      <w:pPr>
        <w:pStyle w:val="Heading2"/>
      </w:pPr>
      <w:bookmarkStart w:id="6" w:name="_Toc46958095"/>
      <w:r>
        <w:t>Transfer Learning</w:t>
      </w:r>
      <w:r w:rsidR="00C60845">
        <w:t xml:space="preserve"> and Fine Tuning</w:t>
      </w:r>
      <w:bookmarkEnd w:id="6"/>
      <w:r>
        <w:t xml:space="preserve"> </w:t>
      </w:r>
    </w:p>
    <w:p w:rsidR="00735772" w:rsidRDefault="00655189" w:rsidP="00735772">
      <w:pPr>
        <w:jc w:val="both"/>
      </w:pPr>
      <w:r>
        <w:tab/>
      </w:r>
      <w:r w:rsidR="00F145F8">
        <w:t xml:space="preserve">An important new idea in machine learning is transfer learning, which just like neural networks, </w:t>
      </w:r>
      <w:r w:rsidR="00774109">
        <w:t xml:space="preserve">are </w:t>
      </w:r>
      <w:r w:rsidR="00F145F8">
        <w:t xml:space="preserve">related to how the human brain works. For example, we humans are able to transfer knowledge across various tasks. </w:t>
      </w:r>
      <w:r w:rsidR="00735772">
        <w:t xml:space="preserve">What we learn about one task, we utilize this knowledge to solve related tasks. The more related the tasks are, the easier it is for us to transfer knowledge. Some example </w:t>
      </w:r>
      <w:r w:rsidR="002C359A">
        <w:t>includes</w:t>
      </w:r>
      <w:r w:rsidR="00735772">
        <w:t xml:space="preserve"> learning how to drive a car and then learning how to ride a motorcycle, or even learning about math in school and then learning another subject. Traditional machine learning has so far been taught to work in isolation and create models for specific tasks. Unless one has the resources for this such as a </w:t>
      </w:r>
      <w:r w:rsidR="002C359A">
        <w:t>high-end</w:t>
      </w:r>
      <w:r w:rsidR="00735772">
        <w:t xml:space="preserve"> GPU, this method is just not feasible. This is where transfer learning comes into play as it is the idea that machines can learn certain aspects of a previous </w:t>
      </w:r>
      <w:r w:rsidR="002C359A">
        <w:t>model (</w:t>
      </w:r>
      <w:r w:rsidR="00735772">
        <w:t>such as weights and features</w:t>
      </w:r>
      <w:r w:rsidR="006B3907">
        <w:t>) and</w:t>
      </w:r>
      <w:r w:rsidR="00735772">
        <w:t xml:space="preserve"> utilize this information on a new model.</w:t>
      </w:r>
      <w:r w:rsidR="00C123E9">
        <w:t xml:space="preserve"> There are different transfer learning techniques and strategies, but the two most popular methods are using a pretrained model as a feature extractor, or fine tuning a pretrained model.</w:t>
      </w:r>
    </w:p>
    <w:p w:rsidR="00C452C7" w:rsidRDefault="00C123E9" w:rsidP="00735772">
      <w:pPr>
        <w:ind w:firstLine="720"/>
        <w:jc w:val="both"/>
      </w:pPr>
      <w:r>
        <w:t xml:space="preserve">Many pretrained image classification models have layered neural and convolutional networks that, as I explained before, pick up on features of an input image </w:t>
      </w:r>
      <w:r w:rsidR="002C359A">
        <w:t xml:space="preserve">in a hierarchy representation (refer back to CNN UT Tower example). These layers are connected to a last layer (usually a fully connected layer) that can identify the input based on the classes it was trained on. In terms of feature extraction, the last layer can be removed of the pretrained model and since the layers work on a hierarchy representation of features, this method would result the pretrained model to extract all the relevant features of the input image. In terms of fine tuning, </w:t>
      </w:r>
      <w:r w:rsidR="006B3907">
        <w:t>this method is more involved than just replacing the final classification layer like feature extraction, but also selectively retain certain layers. As discussed earlier, the initial layers in a network pick up on generic features of an input image, while the later layers pick up on more specific features related to the input image. With this information, fine tuning is the process of freezing (or fixing weights) certain layers while retraining (or fine tuning) the rest of the layers in the model to better tailor to an image.</w:t>
      </w:r>
      <w:r w:rsidR="00F277C6">
        <w:t xml:space="preserve"> </w:t>
      </w:r>
    </w:p>
    <w:p w:rsidR="00655189" w:rsidRDefault="00C452C7" w:rsidP="00735772">
      <w:pPr>
        <w:ind w:firstLine="720"/>
        <w:jc w:val="both"/>
      </w:pPr>
      <w:r>
        <w:t xml:space="preserve">With understanding the basic concepts of my project, I now want to discuss the </w:t>
      </w:r>
      <w:r w:rsidR="00F277C6">
        <w:t xml:space="preserve">methods of transfer learning I </w:t>
      </w:r>
      <w:r>
        <w:t xml:space="preserve">implemented </w:t>
      </w:r>
      <w:r w:rsidR="00F277C6">
        <w:t>on VGG16</w:t>
      </w:r>
      <w:r>
        <w:t xml:space="preserve"> and</w:t>
      </w:r>
      <w:r w:rsidR="00F277C6">
        <w:t xml:space="preserve"> provide an overview of the libraries and framework resources I </w:t>
      </w:r>
      <w:r>
        <w:t>utilized</w:t>
      </w:r>
      <w:r w:rsidR="00F277C6">
        <w:t xml:space="preserve"> to create my project. </w:t>
      </w:r>
      <w:r w:rsidR="002C359A">
        <w:t xml:space="preserve">     </w:t>
      </w:r>
      <w:r w:rsidR="00C123E9">
        <w:t xml:space="preserve">   </w:t>
      </w:r>
    </w:p>
    <w:p w:rsidR="00D15DA2" w:rsidRDefault="00C60845" w:rsidP="00D15DA2">
      <w:pPr>
        <w:pStyle w:val="Heading2"/>
      </w:pPr>
      <w:bookmarkStart w:id="7" w:name="_Toc46958096"/>
      <w:r>
        <w:lastRenderedPageBreak/>
        <w:t>Utilizing VGG16 and ImageNet</w:t>
      </w:r>
      <w:bookmarkEnd w:id="7"/>
    </w:p>
    <w:p w:rsidR="00501E7D" w:rsidRDefault="00D15DA2" w:rsidP="00F0185C">
      <w:pPr>
        <w:jc w:val="both"/>
      </w:pPr>
      <w:r>
        <w:tab/>
      </w:r>
      <w:r w:rsidR="00F0185C" w:rsidRPr="00F0185C">
        <w:t xml:space="preserve">The pre-trained model I chose from my project is VGG16 (also called </w:t>
      </w:r>
      <w:proofErr w:type="spellStart"/>
      <w:r w:rsidR="00F0185C" w:rsidRPr="00F0185C">
        <w:t>OxfordNet</w:t>
      </w:r>
      <w:proofErr w:type="spellEnd"/>
      <w:r w:rsidR="00F0185C" w:rsidRPr="00F0185C">
        <w:t xml:space="preserve">). This model has a </w:t>
      </w:r>
      <w:r w:rsidR="00F0185C" w:rsidRPr="00F0185C">
        <w:rPr>
          <w:rFonts w:ascii="Times New Roman" w:hAnsi="Times New Roman" w:cs="Times New Roman"/>
        </w:rPr>
        <w:t>convolutional neural network architecture and was named after the Visual Geometry Group you developed this model from Oxford University.</w:t>
      </w:r>
      <w:r w:rsidR="00F0185C">
        <w:rPr>
          <w:rFonts w:ascii="Times New Roman" w:hAnsi="Times New Roman" w:cs="Times New Roman"/>
        </w:rPr>
        <w:t xml:space="preserve"> </w:t>
      </w:r>
      <w:r w:rsidR="00F0185C" w:rsidRPr="00F0185C">
        <w:rPr>
          <w:rFonts w:ascii="Times New Roman" w:hAnsi="Times New Roman" w:cs="Times New Roman"/>
        </w:rPr>
        <w:t>VGG16 was used to win the</w:t>
      </w:r>
      <w:r w:rsidR="00F0185C">
        <w:rPr>
          <w:rFonts w:ascii="Times New Roman" w:hAnsi="Times New Roman" w:cs="Times New Roman"/>
        </w:rPr>
        <w:t xml:space="preserve"> </w:t>
      </w:r>
      <w:r w:rsidR="00F0185C" w:rsidRPr="00F0185C">
        <w:rPr>
          <w:rFonts w:ascii="Times New Roman" w:eastAsia="Times New Roman" w:hAnsi="Times New Roman" w:cs="Times New Roman"/>
          <w:color w:val="222222"/>
          <w:shd w:val="clear" w:color="auto" w:fill="FFFFFF"/>
          <w:lang w:eastAsia="en-US"/>
        </w:rPr>
        <w:t>ImageNet Large Scale Visual Recognition Challenge (ILSVRC)</w:t>
      </w:r>
      <w:r w:rsidR="00F0185C">
        <w:rPr>
          <w:rFonts w:ascii="Times New Roman" w:eastAsia="Times New Roman" w:hAnsi="Times New Roman" w:cs="Times New Roman"/>
          <w:color w:val="222222"/>
          <w:shd w:val="clear" w:color="auto" w:fill="FFFFFF"/>
          <w:lang w:eastAsia="en-US"/>
        </w:rPr>
        <w:t xml:space="preserve"> </w:t>
      </w:r>
      <w:r w:rsidR="00F0185C" w:rsidRPr="00F0185C">
        <w:rPr>
          <w:rFonts w:ascii="Times New Roman" w:hAnsi="Times New Roman" w:cs="Times New Roman"/>
        </w:rPr>
        <w:t>competition in 2014, due to</w:t>
      </w:r>
      <w:r w:rsidR="00F0185C" w:rsidRPr="00F0185C">
        <w:t xml:space="preserve"> its state-of-the-art performance. </w:t>
      </w:r>
      <w:r w:rsidR="00F0185C">
        <w:t>With over 14 million images and 1000 image classes, ImageNet</w:t>
      </w:r>
      <w:r w:rsidR="00501E7D">
        <w:t xml:space="preserve"> was used as the dataset to train VGG16 in 2014.</w:t>
      </w:r>
    </w:p>
    <w:p w:rsidR="00D15DA2" w:rsidRDefault="00501E7D" w:rsidP="00F0185C">
      <w:pPr>
        <w:jc w:val="both"/>
      </w:pPr>
      <w:r>
        <w:tab/>
        <w:t>In terms of transfer learning</w:t>
      </w:r>
      <w:r w:rsidR="00100564">
        <w:t>,</w:t>
      </w:r>
      <w:r>
        <w:t xml:space="preserve"> I experimented </w:t>
      </w:r>
      <w:r w:rsidR="00100564">
        <w:t>with</w:t>
      </w:r>
      <w:r>
        <w:t xml:space="preserve"> the two most popular method</w:t>
      </w:r>
      <w:r w:rsidR="00100564">
        <w:t>s:</w:t>
      </w:r>
      <w:r>
        <w:t xml:space="preserve"> feature extraction and fine tuning</w:t>
      </w:r>
      <w:r w:rsidR="002142EA">
        <w:t xml:space="preserve"> on VGG16</w:t>
      </w:r>
      <w:r w:rsidR="0095624F">
        <w:t xml:space="preserve"> to see with method would yield the highest accuracy and lowest loss for my project of identifying university</w:t>
      </w:r>
      <w:r w:rsidR="00100564">
        <w:t xml:space="preserve"> </w:t>
      </w:r>
      <w:r w:rsidR="0095624F">
        <w:t>landmarks. Below is a visual representation of the original model and the new model I created. For feature extraction, I have frozen and fixed the weights of the five previous convolutional blocks and created a new classifier tailored to my own dataset of university landmark images. For fine tuning the pre-trained model</w:t>
      </w:r>
      <w:r w:rsidR="00B55785">
        <w:t>,</w:t>
      </w:r>
      <w:r w:rsidR="0095624F">
        <w:t xml:space="preserve"> I have frozen and fixed convolution block one through three,</w:t>
      </w:r>
      <w:r w:rsidR="00B55785">
        <w:t xml:space="preserve"> while utilizing the same new classifier I created during feature extraction. The method would fine tune and retrain the weights for VGG16 to better suit my own dataset.</w:t>
      </w:r>
    </w:p>
    <w:p w:rsidR="0095624F" w:rsidRDefault="00876445" w:rsidP="00F0185C">
      <w:pPr>
        <w:jc w:val="both"/>
        <w:rPr>
          <w:rFonts w:ascii="Times New Roman" w:eastAsia="Times New Roman" w:hAnsi="Times New Roman" w:cs="Times New Roman"/>
          <w:color w:val="auto"/>
          <w:lang w:eastAsia="en-US"/>
        </w:rPr>
      </w:pPr>
      <w:r>
        <w:rPr>
          <w:rFonts w:ascii="Times New Roman" w:eastAsia="Times New Roman" w:hAnsi="Times New Roman" w:cs="Times New Roman"/>
          <w:noProof/>
          <w:color w:val="auto"/>
          <w:lang w:eastAsia="en-US"/>
        </w:rPr>
        <w:drawing>
          <wp:inline distT="0" distB="0" distL="0" distR="0">
            <wp:extent cx="5943600" cy="1421130"/>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ell phone&#10;&#10;Description automatically generated"/>
                    <pic:cNvPicPr/>
                  </pic:nvPicPr>
                  <pic:blipFill rotWithShape="1">
                    <a:blip r:embed="rId8" cstate="print">
                      <a:extLst>
                        <a:ext uri="{28A0092B-C50C-407E-A947-70E740481C1C}">
                          <a14:useLocalDpi xmlns:a14="http://schemas.microsoft.com/office/drawing/2010/main" val="0"/>
                        </a:ext>
                      </a:extLst>
                    </a:blip>
                    <a:srcRect l="-1079" r="1079"/>
                    <a:stretch/>
                  </pic:blipFill>
                  <pic:spPr bwMode="auto">
                    <a:xfrm>
                      <a:off x="0" y="0"/>
                      <a:ext cx="5943600" cy="1421130"/>
                    </a:xfrm>
                    <a:prstGeom prst="rect">
                      <a:avLst/>
                    </a:prstGeom>
                    <a:ln>
                      <a:noFill/>
                    </a:ln>
                    <a:extLst>
                      <a:ext uri="{53640926-AAD7-44D8-BBD7-CCE9431645EC}">
                        <a14:shadowObscured xmlns:a14="http://schemas.microsoft.com/office/drawing/2010/main"/>
                      </a:ext>
                    </a:extLst>
                  </pic:spPr>
                </pic:pic>
              </a:graphicData>
            </a:graphic>
          </wp:inline>
        </w:drawing>
      </w:r>
    </w:p>
    <w:p w:rsidR="00ED481F" w:rsidRPr="00F0185C" w:rsidRDefault="00ED481F" w:rsidP="00F0185C">
      <w:pPr>
        <w:jc w:val="both"/>
        <w:rPr>
          <w:rFonts w:ascii="Times New Roman" w:eastAsia="Times New Roman" w:hAnsi="Times New Roman" w:cs="Times New Roman"/>
          <w:color w:val="auto"/>
          <w:lang w:eastAsia="en-US"/>
        </w:rPr>
      </w:pPr>
      <w:r>
        <w:rPr>
          <w:rFonts w:ascii="Times New Roman" w:eastAsia="Times New Roman" w:hAnsi="Times New Roman" w:cs="Times New Roman"/>
          <w:noProof/>
          <w:color w:val="auto"/>
          <w:lang w:eastAsia="en-US"/>
        </w:rPr>
        <w:drawing>
          <wp:inline distT="0" distB="0" distL="0" distR="0">
            <wp:extent cx="6071870" cy="1411605"/>
            <wp:effectExtent l="0" t="0" r="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071870" cy="1411605"/>
                    </a:xfrm>
                    <a:prstGeom prst="rect">
                      <a:avLst/>
                    </a:prstGeom>
                  </pic:spPr>
                </pic:pic>
              </a:graphicData>
            </a:graphic>
          </wp:inline>
        </w:drawing>
      </w:r>
    </w:p>
    <w:p w:rsidR="00336F31" w:rsidRDefault="00336F31" w:rsidP="00C452C7">
      <w:pPr>
        <w:pStyle w:val="Heading2"/>
      </w:pPr>
      <w:bookmarkStart w:id="8" w:name="_Toc46958097"/>
    </w:p>
    <w:p w:rsidR="00C452C7" w:rsidRDefault="00C452C7" w:rsidP="00C452C7">
      <w:pPr>
        <w:pStyle w:val="Heading2"/>
      </w:pPr>
      <w:r>
        <w:t>Libraries, Frameworks, and Tools</w:t>
      </w:r>
      <w:bookmarkEnd w:id="8"/>
    </w:p>
    <w:p w:rsidR="00C452C7" w:rsidRDefault="00C452C7" w:rsidP="00C452C7">
      <w:pPr>
        <w:jc w:val="both"/>
      </w:pPr>
      <w:r>
        <w:tab/>
      </w:r>
      <w:r w:rsidR="00511FD6">
        <w:t xml:space="preserve">The main resources I used for my project </w:t>
      </w:r>
      <w:r w:rsidR="003A4EA0">
        <w:t xml:space="preserve">were Tensorflow, Keras, Tensorflow Lite, </w:t>
      </w:r>
      <w:r w:rsidR="005D4972">
        <w:t>Android Studio, Google Drive and Google Colab. Although the RAM and GPU limits on colab were limited, and I had my runtime disconnected many times, my project was relatively intuitive when using Keras and Tensorflow.</w:t>
      </w:r>
    </w:p>
    <w:p w:rsidR="00511FD6" w:rsidRDefault="00511FD6" w:rsidP="00511FD6">
      <w:pPr>
        <w:pStyle w:val="Heading2"/>
      </w:pPr>
      <w:bookmarkStart w:id="9" w:name="_Toc46958098"/>
      <w:r>
        <w:t>Model Creation Steps</w:t>
      </w:r>
      <w:bookmarkEnd w:id="9"/>
    </w:p>
    <w:p w:rsidR="00511FD6" w:rsidRDefault="005D4972" w:rsidP="005D4972">
      <w:pPr>
        <w:spacing w:after="20"/>
        <w:jc w:val="both"/>
        <w:rPr>
          <w:i/>
          <w:iCs/>
          <w:sz w:val="30"/>
          <w:szCs w:val="30"/>
        </w:rPr>
      </w:pPr>
      <w:r w:rsidRPr="005D4972">
        <w:rPr>
          <w:i/>
          <w:iCs/>
          <w:sz w:val="30"/>
          <w:szCs w:val="30"/>
        </w:rPr>
        <w:t>Data Collection</w:t>
      </w:r>
    </w:p>
    <w:p w:rsidR="005D4972" w:rsidRDefault="00CE3188" w:rsidP="005D4972">
      <w:pPr>
        <w:spacing w:after="20"/>
        <w:ind w:firstLine="720"/>
        <w:jc w:val="both"/>
      </w:pPr>
      <w:r>
        <w:t xml:space="preserve">I went to the University of Austin to gather images for my very own dataset and took a total of </w:t>
      </w:r>
      <w:r w:rsidRPr="00CE3188">
        <w:t>18</w:t>
      </w:r>
      <w:r>
        <w:t>0</w:t>
      </w:r>
      <w:r w:rsidRPr="00CE3188">
        <w:t>51</w:t>
      </w:r>
      <w:r>
        <w:t xml:space="preserve"> pictures of UT’s Tower, Littlefield Fountain, Blanton Museum of Art, and McCombs School of Business.  I also downloaded close to 700 pictures of UTD’s Visitor Center for the fifth class my project could classify. This totaled to around 70GB of storage needed, so I utilized google drive to store all my files</w:t>
      </w:r>
      <w:r w:rsidR="003D7507">
        <w:t xml:space="preserve"> and later mount drive into colab to access my files</w:t>
      </w:r>
      <w:r>
        <w:t xml:space="preserve">. </w:t>
      </w:r>
    </w:p>
    <w:p w:rsidR="00CE3188" w:rsidRPr="00CE3188" w:rsidRDefault="00CE3188" w:rsidP="00CE3188">
      <w:pPr>
        <w:spacing w:after="20"/>
        <w:jc w:val="both"/>
        <w:rPr>
          <w:i/>
          <w:iCs/>
          <w:sz w:val="6"/>
          <w:szCs w:val="6"/>
        </w:rPr>
      </w:pPr>
    </w:p>
    <w:p w:rsidR="00CE3188" w:rsidRDefault="00CE3188" w:rsidP="00CE3188">
      <w:pPr>
        <w:spacing w:after="20"/>
        <w:jc w:val="both"/>
        <w:rPr>
          <w:i/>
          <w:iCs/>
          <w:sz w:val="30"/>
          <w:szCs w:val="30"/>
        </w:rPr>
      </w:pPr>
      <w:r w:rsidRPr="005D4972">
        <w:rPr>
          <w:i/>
          <w:iCs/>
          <w:sz w:val="30"/>
          <w:szCs w:val="30"/>
        </w:rPr>
        <w:t>Data</w:t>
      </w:r>
      <w:r>
        <w:rPr>
          <w:i/>
          <w:iCs/>
          <w:sz w:val="30"/>
          <w:szCs w:val="30"/>
        </w:rPr>
        <w:t xml:space="preserve"> Pre-processing</w:t>
      </w:r>
      <w:r w:rsidR="003D7507">
        <w:rPr>
          <w:i/>
          <w:iCs/>
          <w:sz w:val="30"/>
          <w:szCs w:val="30"/>
        </w:rPr>
        <w:t xml:space="preserve"> </w:t>
      </w:r>
    </w:p>
    <w:p w:rsidR="00CE3188" w:rsidRDefault="00CE3188" w:rsidP="00CE3188">
      <w:pPr>
        <w:spacing w:after="20"/>
        <w:jc w:val="both"/>
      </w:pPr>
      <w:r>
        <w:tab/>
      </w:r>
      <w:r w:rsidR="00774C5A">
        <w:t xml:space="preserve">Since I had an imbalance of images in specific classes, I performed augmentation. This process was done using the </w:t>
      </w:r>
      <w:proofErr w:type="gramStart"/>
      <w:r w:rsidR="00774C5A">
        <w:t>ImageDataGenerator(</w:t>
      </w:r>
      <w:proofErr w:type="gramEnd"/>
      <w:r w:rsidR="00774C5A">
        <w:t xml:space="preserve">) function in Keras to randomly augment images and save them to a certain directory of my choice. </w:t>
      </w:r>
    </w:p>
    <w:p w:rsidR="00774C5A" w:rsidRDefault="00774C5A" w:rsidP="00CE3188">
      <w:pPr>
        <w:spacing w:after="20"/>
        <w:jc w:val="both"/>
      </w:pPr>
      <w:r>
        <w:rPr>
          <w:noProof/>
        </w:rPr>
        <w:drawing>
          <wp:inline distT="0" distB="0" distL="0" distR="0">
            <wp:extent cx="5334000" cy="3367497"/>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ell phon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72377" cy="3391726"/>
                    </a:xfrm>
                    <a:prstGeom prst="rect">
                      <a:avLst/>
                    </a:prstGeom>
                  </pic:spPr>
                </pic:pic>
              </a:graphicData>
            </a:graphic>
          </wp:inline>
        </w:drawing>
      </w:r>
    </w:p>
    <w:p w:rsidR="00774C5A" w:rsidRDefault="00774C5A" w:rsidP="00CE3188">
      <w:pPr>
        <w:spacing w:after="20"/>
        <w:jc w:val="both"/>
      </w:pPr>
      <w:r>
        <w:lastRenderedPageBreak/>
        <w:tab/>
        <w:t xml:space="preserve">I then needed to create subdirectories in my main directories and split the images based on </w:t>
      </w:r>
      <w:proofErr w:type="gramStart"/>
      <w:r>
        <w:t>a</w:t>
      </w:r>
      <w:proofErr w:type="gramEnd"/>
      <w:r>
        <w:t xml:space="preserve"> 80/20 percent ratio of training and testing images respectfully. This was done using</w:t>
      </w:r>
      <w:r w:rsidR="003D7507">
        <w:t xml:space="preserve"> NumPy arrays and essentially splitting the array based on the ratios I discussed earlier. </w:t>
      </w:r>
      <w:r>
        <w:t xml:space="preserve"> </w:t>
      </w:r>
    </w:p>
    <w:p w:rsidR="00774C5A" w:rsidRPr="00CE3188" w:rsidRDefault="003D7507" w:rsidP="00CE3188">
      <w:pPr>
        <w:spacing w:after="20"/>
        <w:jc w:val="both"/>
      </w:pPr>
      <w:r>
        <w:rPr>
          <w:noProof/>
        </w:rPr>
        <w:drawing>
          <wp:inline distT="0" distB="0" distL="0" distR="0">
            <wp:extent cx="5257800" cy="4104735"/>
            <wp:effectExtent l="0" t="0" r="0" b="0"/>
            <wp:docPr id="10" name="Picture 1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tex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5053" cy="4118204"/>
                    </a:xfrm>
                    <a:prstGeom prst="rect">
                      <a:avLst/>
                    </a:prstGeom>
                  </pic:spPr>
                </pic:pic>
              </a:graphicData>
            </a:graphic>
          </wp:inline>
        </w:drawing>
      </w:r>
    </w:p>
    <w:p w:rsidR="00CE3188" w:rsidRDefault="00CE3188" w:rsidP="00CE3188">
      <w:pPr>
        <w:spacing w:after="20"/>
        <w:jc w:val="both"/>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8450A4" w:rsidRDefault="008450A4" w:rsidP="003D7507">
      <w:pPr>
        <w:spacing w:after="20"/>
        <w:jc w:val="both"/>
        <w:rPr>
          <w:i/>
          <w:iCs/>
          <w:sz w:val="30"/>
          <w:szCs w:val="30"/>
        </w:rPr>
      </w:pPr>
    </w:p>
    <w:p w:rsidR="00336F31" w:rsidRDefault="00336F31" w:rsidP="003D7507">
      <w:pPr>
        <w:spacing w:after="20"/>
        <w:jc w:val="both"/>
        <w:rPr>
          <w:i/>
          <w:iCs/>
          <w:sz w:val="30"/>
          <w:szCs w:val="30"/>
        </w:rPr>
      </w:pPr>
    </w:p>
    <w:p w:rsidR="00336F31" w:rsidRDefault="00336F31" w:rsidP="003D7507">
      <w:pPr>
        <w:spacing w:after="20"/>
        <w:jc w:val="both"/>
        <w:rPr>
          <w:i/>
          <w:iCs/>
          <w:sz w:val="30"/>
          <w:szCs w:val="30"/>
        </w:rPr>
      </w:pPr>
    </w:p>
    <w:p w:rsidR="003D7507" w:rsidRDefault="003D7507" w:rsidP="003D7507">
      <w:pPr>
        <w:spacing w:after="20"/>
        <w:jc w:val="both"/>
        <w:rPr>
          <w:i/>
          <w:iCs/>
          <w:sz w:val="30"/>
          <w:szCs w:val="30"/>
        </w:rPr>
      </w:pPr>
      <w:r>
        <w:rPr>
          <w:i/>
          <w:iCs/>
          <w:sz w:val="30"/>
          <w:szCs w:val="30"/>
        </w:rPr>
        <w:lastRenderedPageBreak/>
        <w:t>Input Pipeline</w:t>
      </w:r>
    </w:p>
    <w:p w:rsidR="003D7507" w:rsidRDefault="003D7507" w:rsidP="003D7507">
      <w:pPr>
        <w:spacing w:after="20"/>
        <w:jc w:val="both"/>
      </w:pPr>
      <w:r>
        <w:rPr>
          <w:i/>
          <w:iCs/>
          <w:sz w:val="30"/>
          <w:szCs w:val="30"/>
        </w:rPr>
        <w:tab/>
      </w:r>
      <w:r>
        <w:t>Pre-trained models accept various shapes of tensors as input, and my project’s case VGG16 accepts images of shape 224 x 224 x 3.</w:t>
      </w:r>
      <w:r w:rsidR="00A346A2">
        <w:t xml:space="preserve"> I then used </w:t>
      </w:r>
      <w:proofErr w:type="gramStart"/>
      <w:r w:rsidR="00A346A2">
        <w:t>ImageDataGenerator(</w:t>
      </w:r>
      <w:proofErr w:type="gramEnd"/>
      <w:r w:rsidR="00A346A2">
        <w:t>) again to create my data compatible enough to input into VGG16’s neural architecture, as well as rescaling the pixel values of my training and images. Further, this creates batches of images that can be used by Tensorflow. Regarding batches, my batch size was relatively low due to the large model size of VGG16 and a higher batch size would cause both RAM and GPU shortage. I th</w:t>
      </w:r>
      <w:r w:rsidR="008450A4">
        <w:t xml:space="preserve">en directed the data generators to read my images from their respective directories passing in parameters into this function such as Boolean data shuffling and setting the size of which the generator needs to resize my images. </w:t>
      </w:r>
    </w:p>
    <w:p w:rsidR="00A346A2" w:rsidRDefault="00A346A2" w:rsidP="003D7507">
      <w:pPr>
        <w:spacing w:after="20"/>
        <w:jc w:val="both"/>
      </w:pPr>
      <w:r>
        <w:t xml:space="preserve"> </w:t>
      </w:r>
      <w:r w:rsidR="008450A4">
        <w:rPr>
          <w:noProof/>
        </w:rPr>
        <w:drawing>
          <wp:inline distT="0" distB="0" distL="0" distR="0">
            <wp:extent cx="5588000" cy="6236607"/>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ell phon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628805" cy="6282148"/>
                    </a:xfrm>
                    <a:prstGeom prst="rect">
                      <a:avLst/>
                    </a:prstGeom>
                  </pic:spPr>
                </pic:pic>
              </a:graphicData>
            </a:graphic>
          </wp:inline>
        </w:drawing>
      </w:r>
    </w:p>
    <w:p w:rsidR="008450A4" w:rsidRDefault="008450A4" w:rsidP="008450A4">
      <w:pPr>
        <w:spacing w:after="20"/>
        <w:jc w:val="both"/>
        <w:rPr>
          <w:i/>
          <w:iCs/>
          <w:sz w:val="30"/>
          <w:szCs w:val="30"/>
        </w:rPr>
      </w:pPr>
      <w:r>
        <w:rPr>
          <w:i/>
          <w:iCs/>
          <w:sz w:val="30"/>
          <w:szCs w:val="30"/>
        </w:rPr>
        <w:lastRenderedPageBreak/>
        <w:t>Adjusting My Class Weights</w:t>
      </w:r>
    </w:p>
    <w:p w:rsidR="00100564" w:rsidRDefault="008450A4" w:rsidP="008450A4">
      <w:pPr>
        <w:spacing w:after="20"/>
        <w:jc w:val="both"/>
      </w:pPr>
      <w:r>
        <w:rPr>
          <w:i/>
          <w:iCs/>
          <w:sz w:val="30"/>
          <w:szCs w:val="30"/>
        </w:rPr>
        <w:tab/>
      </w:r>
      <w:r>
        <w:t xml:space="preserve">The images I took of the various landmark were not the same number for each class or landmark. In order for my new model to generalize my data to its maximum potential I adjusted </w:t>
      </w:r>
      <w:r w:rsidR="00100564">
        <w:t xml:space="preserve">each class’s weight using </w:t>
      </w:r>
      <w:proofErr w:type="spellStart"/>
      <w:r w:rsidR="00100564">
        <w:t>skikit</w:t>
      </w:r>
      <w:proofErr w:type="spellEnd"/>
      <w:r w:rsidR="00100564">
        <w:t>-learn.</w:t>
      </w:r>
    </w:p>
    <w:p w:rsidR="00A346A2" w:rsidRPr="003D7507" w:rsidRDefault="00100564" w:rsidP="008450A4">
      <w:pPr>
        <w:spacing w:after="20"/>
        <w:jc w:val="both"/>
      </w:pPr>
      <w:r>
        <w:rPr>
          <w:noProof/>
        </w:rPr>
        <w:drawing>
          <wp:inline distT="0" distB="0" distL="0" distR="0">
            <wp:extent cx="4546600" cy="2103957"/>
            <wp:effectExtent l="0" t="0" r="0" b="444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ell phone&#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557343" cy="2108928"/>
                    </a:xfrm>
                    <a:prstGeom prst="rect">
                      <a:avLst/>
                    </a:prstGeom>
                  </pic:spPr>
                </pic:pic>
              </a:graphicData>
            </a:graphic>
          </wp:inline>
        </w:drawing>
      </w:r>
      <w:r>
        <w:t xml:space="preserve"> </w:t>
      </w:r>
    </w:p>
    <w:p w:rsidR="00100564" w:rsidRPr="00017B5D" w:rsidRDefault="00100564" w:rsidP="00100564">
      <w:pPr>
        <w:spacing w:after="20"/>
        <w:jc w:val="both"/>
        <w:rPr>
          <w:i/>
          <w:iCs/>
          <w:sz w:val="6"/>
          <w:szCs w:val="6"/>
        </w:rPr>
      </w:pPr>
    </w:p>
    <w:p w:rsidR="00100564" w:rsidRDefault="00100564" w:rsidP="00100564">
      <w:pPr>
        <w:spacing w:after="20"/>
        <w:jc w:val="both"/>
        <w:rPr>
          <w:i/>
          <w:iCs/>
          <w:sz w:val="30"/>
          <w:szCs w:val="30"/>
        </w:rPr>
      </w:pPr>
      <w:r>
        <w:rPr>
          <w:i/>
          <w:iCs/>
          <w:sz w:val="30"/>
          <w:szCs w:val="30"/>
        </w:rPr>
        <w:t xml:space="preserve">Feature Extraction </w:t>
      </w:r>
    </w:p>
    <w:p w:rsidR="00CE3188" w:rsidRDefault="00100564" w:rsidP="00100564">
      <w:pPr>
        <w:spacing w:after="20"/>
        <w:jc w:val="both"/>
      </w:pPr>
      <w:r>
        <w:rPr>
          <w:i/>
          <w:iCs/>
          <w:sz w:val="30"/>
          <w:szCs w:val="30"/>
        </w:rPr>
        <w:tab/>
      </w:r>
      <w:r>
        <w:t xml:space="preserve">I first crated an instance of VGG16 using Keras. The model came with its weights learned on ImageNet and contained a convolutional section and a fully connected dense part used for classification of classes. </w:t>
      </w:r>
    </w:p>
    <w:p w:rsidR="00C452C7" w:rsidRDefault="00100564" w:rsidP="00100564">
      <w:pPr>
        <w:spacing w:after="20"/>
        <w:jc w:val="both"/>
      </w:pPr>
      <w:r>
        <w:rPr>
          <w:noProof/>
        </w:rPr>
        <w:drawing>
          <wp:inline distT="0" distB="0" distL="0" distR="0">
            <wp:extent cx="6071870" cy="69596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95557" cy="710137"/>
                    </a:xfrm>
                    <a:prstGeom prst="rect">
                      <a:avLst/>
                    </a:prstGeom>
                  </pic:spPr>
                </pic:pic>
              </a:graphicData>
            </a:graphic>
          </wp:inline>
        </w:drawing>
      </w:r>
    </w:p>
    <w:p w:rsidR="00100564" w:rsidRDefault="00100564" w:rsidP="00AC06A5">
      <w:pPr>
        <w:spacing w:after="20"/>
        <w:ind w:firstLine="720"/>
        <w:jc w:val="both"/>
      </w:pPr>
      <w:r>
        <w:t xml:space="preserve">The Convolutional Neural Network layers prior to VGG16’s last few dense layers are great for </w:t>
      </w:r>
      <w:r w:rsidR="00017B5D">
        <w:t>generalizing</w:t>
      </w:r>
      <w:r>
        <w:t xml:space="preserve"> and picking up important </w:t>
      </w:r>
      <w:r w:rsidR="00017B5D">
        <w:t>features. The last dense layers take these features and outputs a prediction of classes. Hence, I have created</w:t>
      </w:r>
      <w:r w:rsidR="000610EF">
        <w:t xml:space="preserve"> </w:t>
      </w:r>
      <w:r w:rsidR="00017B5D">
        <w:t xml:space="preserve">new layers such as a dropout layer to help prevent overfitting my data and a dense, fully connected layer tailoring to number of classes I had. Furthermore, activation functions such as </w:t>
      </w:r>
      <w:proofErr w:type="spellStart"/>
      <w:r w:rsidR="00017B5D">
        <w:t>ReLU</w:t>
      </w:r>
      <w:proofErr w:type="spellEnd"/>
      <w:r w:rsidR="00017B5D">
        <w:t xml:space="preserve"> and </w:t>
      </w:r>
      <w:proofErr w:type="spellStart"/>
      <w:r w:rsidR="00017B5D">
        <w:t>Softmax</w:t>
      </w:r>
      <w:proofErr w:type="spellEnd"/>
      <w:r w:rsidR="00017B5D">
        <w:t xml:space="preserve"> were utilized. </w:t>
      </w:r>
    </w:p>
    <w:p w:rsidR="00017B5D" w:rsidRDefault="00017B5D" w:rsidP="00100564">
      <w:pPr>
        <w:spacing w:after="20"/>
        <w:jc w:val="both"/>
      </w:pPr>
      <w:r>
        <w:rPr>
          <w:noProof/>
        </w:rPr>
        <w:drawing>
          <wp:inline distT="0" distB="0" distL="0" distR="0">
            <wp:extent cx="4038600" cy="2199866"/>
            <wp:effectExtent l="0" t="0" r="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ell phon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4038600" cy="2199866"/>
                    </a:xfrm>
                    <a:prstGeom prst="rect">
                      <a:avLst/>
                    </a:prstGeom>
                  </pic:spPr>
                </pic:pic>
              </a:graphicData>
            </a:graphic>
          </wp:inline>
        </w:drawing>
      </w:r>
    </w:p>
    <w:p w:rsidR="00AC06A5" w:rsidRPr="00AC06A5" w:rsidRDefault="00AC06A5" w:rsidP="00AC06A5">
      <w:pPr>
        <w:spacing w:after="20"/>
        <w:ind w:firstLine="720"/>
        <w:jc w:val="both"/>
      </w:pPr>
      <w:r>
        <w:lastRenderedPageBreak/>
        <w:t xml:space="preserve">To avoid a great risk of overfitting, I fixed the weights of the previous layers only updated the weights of the new classification layers I added. This was a necessary step to consider as the new classification layers I added can propagate back into the previous layers and distort the weights of these layers. I then compiled my new model to take into account the changes I have made learn which parameters I have set such as the specific metrics and learning rate. </w:t>
      </w:r>
    </w:p>
    <w:p w:rsidR="00AC06A5" w:rsidRDefault="00AC06A5" w:rsidP="00AC06A5">
      <w:r>
        <w:rPr>
          <w:noProof/>
        </w:rPr>
        <w:drawing>
          <wp:inline distT="0" distB="0" distL="0" distR="0">
            <wp:extent cx="4000500" cy="2602784"/>
            <wp:effectExtent l="0" t="0" r="0" b="12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098476" cy="2666529"/>
                    </a:xfrm>
                    <a:prstGeom prst="rect">
                      <a:avLst/>
                    </a:prstGeom>
                  </pic:spPr>
                </pic:pic>
              </a:graphicData>
            </a:graphic>
          </wp:inline>
        </w:drawing>
      </w:r>
    </w:p>
    <w:p w:rsidR="00AC06A5" w:rsidRDefault="00AC06A5" w:rsidP="00AC06A5">
      <w:r>
        <w:t xml:space="preserve">Finally, I set the number of epochs and steps per epoch I wanted my model to train for. I used the Keras function </w:t>
      </w:r>
      <w:proofErr w:type="gramStart"/>
      <w:r>
        <w:t>model.fit(</w:t>
      </w:r>
      <w:proofErr w:type="gramEnd"/>
      <w:r>
        <w:t>) to train my model which included</w:t>
      </w:r>
      <w:r w:rsidR="00A16E79">
        <w:t xml:space="preserve"> my training generator, number of epochs, steps per epoch, class weight, and how I wanted to save the weights for each epoch in a sperate directory. The total run time took 12 hours to train</w:t>
      </w:r>
      <w:r w:rsidR="00C43DF1">
        <w:t xml:space="preserve"> completely</w:t>
      </w:r>
      <w:r w:rsidR="00A16E79">
        <w:t>.</w:t>
      </w:r>
    </w:p>
    <w:p w:rsidR="00A16E79" w:rsidRDefault="00A16E79" w:rsidP="00AC06A5">
      <w:r>
        <w:rPr>
          <w:noProof/>
        </w:rPr>
        <w:drawing>
          <wp:inline distT="0" distB="0" distL="0" distR="0">
            <wp:extent cx="6071870" cy="2931795"/>
            <wp:effectExtent l="0" t="0" r="0" b="1905"/>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ell phon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71870" cy="2931795"/>
                    </a:xfrm>
                    <a:prstGeom prst="rect">
                      <a:avLst/>
                    </a:prstGeom>
                  </pic:spPr>
                </pic:pic>
              </a:graphicData>
            </a:graphic>
          </wp:inline>
        </w:drawing>
      </w:r>
    </w:p>
    <w:p w:rsidR="00A16E79" w:rsidRPr="00A16E79" w:rsidRDefault="00A16E79" w:rsidP="00AC06A5">
      <w:pPr>
        <w:rPr>
          <w:sz w:val="6"/>
          <w:szCs w:val="6"/>
        </w:rPr>
      </w:pPr>
    </w:p>
    <w:p w:rsidR="00A16E79" w:rsidRDefault="00A16E79" w:rsidP="00A16E79">
      <w:pPr>
        <w:spacing w:after="20"/>
        <w:jc w:val="both"/>
        <w:rPr>
          <w:i/>
          <w:iCs/>
          <w:sz w:val="30"/>
          <w:szCs w:val="30"/>
        </w:rPr>
      </w:pPr>
      <w:r>
        <w:rPr>
          <w:i/>
          <w:iCs/>
          <w:sz w:val="30"/>
          <w:szCs w:val="30"/>
        </w:rPr>
        <w:lastRenderedPageBreak/>
        <w:t>Fine-tuning</w:t>
      </w:r>
    </w:p>
    <w:p w:rsidR="00A16E79" w:rsidRDefault="00C43DF1" w:rsidP="00A16E79">
      <w:pPr>
        <w:spacing w:after="20"/>
        <w:jc w:val="both"/>
      </w:pPr>
      <w:r>
        <w:rPr>
          <w:i/>
          <w:iCs/>
          <w:sz w:val="30"/>
          <w:szCs w:val="30"/>
        </w:rPr>
        <w:tab/>
      </w:r>
      <w:r w:rsidRPr="00C43DF1">
        <w:t>It</w:t>
      </w:r>
      <w:r>
        <w:t xml:space="preserve"> is now clear that in feature extraction, the original pre-trained model is frozen and ensures that the weights to not change. This eliminates the chance for overfitting as my new classification head will not propagate large gradients back through the VGG16 model to distort its weights. For the process of fine-tuning I have removed two convolutional blocks in VGG16 (four and five) and retrained my classification head. This allows for deeper convolution neural network layers in VGG16 to better tailor weights towards my dataset. The total run time took 10 hours to train completely. </w:t>
      </w:r>
    </w:p>
    <w:p w:rsidR="00A16E79" w:rsidRPr="00C43DF1" w:rsidRDefault="00C43DF1" w:rsidP="00C43DF1">
      <w:pPr>
        <w:spacing w:after="20"/>
        <w:jc w:val="both"/>
        <w:rPr>
          <w:i/>
          <w:iCs/>
          <w:sz w:val="30"/>
          <w:szCs w:val="30"/>
        </w:rPr>
      </w:pPr>
      <w:r>
        <w:rPr>
          <w:i/>
          <w:iCs/>
          <w:noProof/>
          <w:sz w:val="30"/>
          <w:szCs w:val="30"/>
        </w:rPr>
        <w:drawing>
          <wp:inline distT="0" distB="0" distL="0" distR="0">
            <wp:extent cx="5156200" cy="3655498"/>
            <wp:effectExtent l="0" t="0" r="0" b="2540"/>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cell pho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242213" cy="3716477"/>
                    </a:xfrm>
                    <a:prstGeom prst="rect">
                      <a:avLst/>
                    </a:prstGeom>
                  </pic:spPr>
                </pic:pic>
              </a:graphicData>
            </a:graphic>
          </wp:inline>
        </w:drawing>
      </w:r>
      <w:r>
        <w:rPr>
          <w:i/>
          <w:iCs/>
          <w:noProof/>
          <w:sz w:val="30"/>
          <w:szCs w:val="30"/>
        </w:rPr>
        <w:drawing>
          <wp:inline distT="0" distB="0" distL="0" distR="0">
            <wp:extent cx="6509802" cy="2794000"/>
            <wp:effectExtent l="0" t="0" r="5715"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ell phon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15361" cy="2796386"/>
                    </a:xfrm>
                    <a:prstGeom prst="rect">
                      <a:avLst/>
                    </a:prstGeom>
                  </pic:spPr>
                </pic:pic>
              </a:graphicData>
            </a:graphic>
          </wp:inline>
        </w:drawing>
      </w:r>
    </w:p>
    <w:p w:rsidR="001105DF" w:rsidRDefault="001105DF" w:rsidP="001105DF">
      <w:pPr>
        <w:pStyle w:val="Heading2"/>
      </w:pPr>
      <w:bookmarkStart w:id="10" w:name="_Toc46958099"/>
      <w:r>
        <w:lastRenderedPageBreak/>
        <w:t>Model Evaluation</w:t>
      </w:r>
      <w:bookmarkEnd w:id="10"/>
    </w:p>
    <w:p w:rsidR="001105DF" w:rsidRDefault="001105DF" w:rsidP="001105DF">
      <w:pPr>
        <w:jc w:val="both"/>
      </w:pPr>
      <w:r>
        <w:tab/>
        <w:t>After feature extraction, I plotted the performance metrices for this method. Over the course of my model being trained, its training and testing loss rapidly decreased significantly, while its training and testing accuracy increased gradually, eventually almost converging. This suggests that my model was a good fit for the data, as there is little generalization gap between the two loss values.</w:t>
      </w:r>
      <w:r w:rsidR="00796C40">
        <w:t xml:space="preserve"> The final accuracy for my model was 94.94%.</w:t>
      </w:r>
      <w:r>
        <w:t xml:space="preserve">  </w:t>
      </w:r>
    </w:p>
    <w:p w:rsidR="001105DF" w:rsidRDefault="001105DF" w:rsidP="001105DF">
      <w:pPr>
        <w:jc w:val="both"/>
      </w:pPr>
      <w:r>
        <w:rPr>
          <w:noProof/>
        </w:rPr>
        <w:drawing>
          <wp:inline distT="0" distB="0" distL="0" distR="0">
            <wp:extent cx="6071870" cy="2915285"/>
            <wp:effectExtent l="0" t="0" r="0" b="5715"/>
            <wp:docPr id="20"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071870" cy="2915285"/>
                    </a:xfrm>
                    <a:prstGeom prst="rect">
                      <a:avLst/>
                    </a:prstGeom>
                  </pic:spPr>
                </pic:pic>
              </a:graphicData>
            </a:graphic>
          </wp:inline>
        </w:drawing>
      </w:r>
    </w:p>
    <w:p w:rsidR="00796C40" w:rsidRDefault="00796C40" w:rsidP="001105DF">
      <w:pPr>
        <w:jc w:val="both"/>
      </w:pPr>
      <w:r>
        <w:rPr>
          <w:noProof/>
        </w:rPr>
        <w:drawing>
          <wp:anchor distT="0" distB="0" distL="114300" distR="114300" simplePos="0" relativeHeight="251658240" behindDoc="0" locked="0" layoutInCell="1" allowOverlap="1">
            <wp:simplePos x="0" y="0"/>
            <wp:positionH relativeFrom="column">
              <wp:posOffset>407035</wp:posOffset>
            </wp:positionH>
            <wp:positionV relativeFrom="paragraph">
              <wp:posOffset>928370</wp:posOffset>
            </wp:positionV>
            <wp:extent cx="4229100" cy="3429000"/>
            <wp:effectExtent l="0" t="0" r="0" b="0"/>
            <wp:wrapNone/>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ell phone&#10;&#10;Description automatically generated"/>
                    <pic:cNvPicPr/>
                  </pic:nvPicPr>
                  <pic:blipFill rotWithShape="1">
                    <a:blip r:embed="rId21">
                      <a:extLst>
                        <a:ext uri="{28A0092B-C50C-407E-A947-70E740481C1C}">
                          <a14:useLocalDpi xmlns:a14="http://schemas.microsoft.com/office/drawing/2010/main" val="0"/>
                        </a:ext>
                      </a:extLst>
                    </a:blip>
                    <a:srcRect t="13231" r="9357" b="3692"/>
                    <a:stretch/>
                  </pic:blipFill>
                  <pic:spPr bwMode="auto">
                    <a:xfrm>
                      <a:off x="0" y="0"/>
                      <a:ext cx="4229100" cy="342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ab/>
        <w:t xml:space="preserve">During training of feature extraction, my model mis-classified certain images as an incorrect class. An example of these images is plotted below, as well as a confusion matrix that explains what were the most commonly missed understood classes of my project. </w:t>
      </w:r>
      <w:r w:rsidR="00C34DE0">
        <w:t>As seen, my model had confusion in identifying between Blanton Museum and the UT Tower.</w:t>
      </w:r>
    </w:p>
    <w:p w:rsidR="00796C40" w:rsidRDefault="00796C40" w:rsidP="001105DF">
      <w:pPr>
        <w:jc w:val="both"/>
      </w:pPr>
    </w:p>
    <w:p w:rsidR="00796C40" w:rsidRDefault="001105DF" w:rsidP="001105DF">
      <w:pPr>
        <w:jc w:val="both"/>
      </w:pPr>
      <w:r>
        <w:tab/>
      </w:r>
    </w:p>
    <w:p w:rsidR="00796C40" w:rsidRDefault="00796C40" w:rsidP="001105DF">
      <w:pPr>
        <w:jc w:val="both"/>
      </w:pPr>
    </w:p>
    <w:p w:rsidR="00796C40" w:rsidRDefault="00796C40" w:rsidP="001105DF">
      <w:pPr>
        <w:jc w:val="both"/>
      </w:pPr>
    </w:p>
    <w:p w:rsidR="00796C40" w:rsidRDefault="00796C40" w:rsidP="001105DF">
      <w:pPr>
        <w:jc w:val="both"/>
      </w:pPr>
    </w:p>
    <w:p w:rsidR="00796C40" w:rsidRDefault="00796C40" w:rsidP="001105DF">
      <w:pPr>
        <w:jc w:val="both"/>
      </w:pPr>
    </w:p>
    <w:p w:rsidR="00796C40" w:rsidRDefault="00796C40" w:rsidP="001105DF">
      <w:pPr>
        <w:jc w:val="both"/>
      </w:pPr>
    </w:p>
    <w:p w:rsidR="001105DF" w:rsidRDefault="001105DF" w:rsidP="00796C40">
      <w:pPr>
        <w:ind w:firstLine="720"/>
        <w:jc w:val="both"/>
      </w:pPr>
      <w:r>
        <w:lastRenderedPageBreak/>
        <w:t xml:space="preserve">After feature extraction, I plotted the performance metrices for this method and got better results than feature extraction. Over the course of my model being trained, its training and testing loss decreased </w:t>
      </w:r>
      <w:r w:rsidR="00796C40">
        <w:t>slightly</w:t>
      </w:r>
      <w:r>
        <w:t>,</w:t>
      </w:r>
      <w:r w:rsidR="00796C40">
        <w:t xml:space="preserve"> but since</w:t>
      </w:r>
      <w:r w:rsidR="00C34DE0">
        <w:t xml:space="preserve"> this model was building off of feature extraction, this is expected</w:t>
      </w:r>
      <w:r>
        <w:t>.</w:t>
      </w:r>
      <w:r w:rsidR="00C34DE0">
        <w:t xml:space="preserve"> Moreover, the model’s loss and accuracy </w:t>
      </w:r>
      <w:proofErr w:type="gramStart"/>
      <w:r w:rsidR="00C34DE0">
        <w:t>is</w:t>
      </w:r>
      <w:proofErr w:type="gramEnd"/>
      <w:r w:rsidR="00C34DE0">
        <w:t xml:space="preserve"> almost converging with tanning and testing suggesting this model was a great fit for my data. The little generation gap between these two has ultimately yielded an accuracy of 96.89%</w:t>
      </w:r>
    </w:p>
    <w:p w:rsidR="00796C40" w:rsidRDefault="00796C40" w:rsidP="001105DF">
      <w:pPr>
        <w:jc w:val="both"/>
      </w:pPr>
      <w:r>
        <w:rPr>
          <w:noProof/>
        </w:rPr>
        <w:drawing>
          <wp:inline distT="0" distB="0" distL="0" distR="0">
            <wp:extent cx="5930900" cy="2755900"/>
            <wp:effectExtent l="0" t="0" r="0" b="0"/>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ell phone&#10;&#10;Description automatically generated"/>
                    <pic:cNvPicPr/>
                  </pic:nvPicPr>
                  <pic:blipFill rotWithShape="1">
                    <a:blip r:embed="rId22">
                      <a:extLst>
                        <a:ext uri="{28A0092B-C50C-407E-A947-70E740481C1C}">
                          <a14:useLocalDpi xmlns:a14="http://schemas.microsoft.com/office/drawing/2010/main" val="0"/>
                        </a:ext>
                      </a:extLst>
                    </a:blip>
                    <a:srcRect t="13546" r="2321"/>
                    <a:stretch/>
                  </pic:blipFill>
                  <pic:spPr bwMode="auto">
                    <a:xfrm>
                      <a:off x="0" y="0"/>
                      <a:ext cx="5930900" cy="2755900"/>
                    </a:xfrm>
                    <a:prstGeom prst="rect">
                      <a:avLst/>
                    </a:prstGeom>
                    <a:ln>
                      <a:noFill/>
                    </a:ln>
                    <a:extLst>
                      <a:ext uri="{53640926-AAD7-44D8-BBD7-CCE9431645EC}">
                        <a14:shadowObscured xmlns:a14="http://schemas.microsoft.com/office/drawing/2010/main"/>
                      </a:ext>
                    </a:extLst>
                  </pic:spPr>
                </pic:pic>
              </a:graphicData>
            </a:graphic>
          </wp:inline>
        </w:drawing>
      </w:r>
    </w:p>
    <w:p w:rsidR="00C34DE0" w:rsidRDefault="00C34DE0" w:rsidP="00C34DE0">
      <w:pPr>
        <w:ind w:firstLine="720"/>
        <w:jc w:val="both"/>
      </w:pPr>
      <w:r>
        <w:rPr>
          <w:noProof/>
        </w:rPr>
        <w:drawing>
          <wp:anchor distT="0" distB="0" distL="114300" distR="114300" simplePos="0" relativeHeight="251659264" behindDoc="0" locked="0" layoutInCell="1" allowOverlap="1">
            <wp:simplePos x="0" y="0"/>
            <wp:positionH relativeFrom="column">
              <wp:posOffset>965835</wp:posOffset>
            </wp:positionH>
            <wp:positionV relativeFrom="paragraph">
              <wp:posOffset>913130</wp:posOffset>
            </wp:positionV>
            <wp:extent cx="3746500" cy="3720465"/>
            <wp:effectExtent l="0" t="0" r="0" b="635"/>
            <wp:wrapNone/>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ell phon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3746500" cy="3720465"/>
                    </a:xfrm>
                    <a:prstGeom prst="rect">
                      <a:avLst/>
                    </a:prstGeom>
                  </pic:spPr>
                </pic:pic>
              </a:graphicData>
            </a:graphic>
            <wp14:sizeRelH relativeFrom="page">
              <wp14:pctWidth>0</wp14:pctWidth>
            </wp14:sizeRelH>
            <wp14:sizeRelV relativeFrom="page">
              <wp14:pctHeight>0</wp14:pctHeight>
            </wp14:sizeRelV>
          </wp:anchor>
        </w:drawing>
      </w:r>
      <w:r>
        <w:t>During training of fine-tuning, my model mis-classified certain images as an incorrect class. An example of these images is plotted below, as well as a confusion matrix that explains what were the most commonly missed understood classes of my project. As seen, my model had confusion in identifying between the UT Fountain and the UT Tower.</w:t>
      </w: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C34DE0" w:rsidRDefault="00C34DE0" w:rsidP="001105DF">
      <w:pPr>
        <w:jc w:val="both"/>
      </w:pPr>
    </w:p>
    <w:p w:rsidR="00A16E79" w:rsidRDefault="00A16E79" w:rsidP="00D15DA2">
      <w:pPr>
        <w:pStyle w:val="Heading2"/>
      </w:pPr>
      <w:bookmarkStart w:id="11" w:name="_Toc46958100"/>
      <w:r>
        <w:lastRenderedPageBreak/>
        <w:t>Android Implementation</w:t>
      </w:r>
      <w:bookmarkEnd w:id="11"/>
    </w:p>
    <w:p w:rsidR="001105DF" w:rsidRDefault="001105DF" w:rsidP="001105DF">
      <w:pPr>
        <w:spacing w:after="20"/>
        <w:jc w:val="both"/>
        <w:rPr>
          <w:i/>
          <w:iCs/>
          <w:sz w:val="30"/>
          <w:szCs w:val="30"/>
        </w:rPr>
      </w:pPr>
      <w:r>
        <w:rPr>
          <w:i/>
          <w:iCs/>
          <w:sz w:val="30"/>
          <w:szCs w:val="30"/>
        </w:rPr>
        <w:t xml:space="preserve">Converting Model Into </w:t>
      </w:r>
      <w:proofErr w:type="gramStart"/>
      <w:r>
        <w:rPr>
          <w:i/>
          <w:iCs/>
          <w:sz w:val="30"/>
          <w:szCs w:val="30"/>
        </w:rPr>
        <w:t>tf.lite</w:t>
      </w:r>
      <w:proofErr w:type="gramEnd"/>
      <w:r>
        <w:rPr>
          <w:i/>
          <w:iCs/>
          <w:sz w:val="30"/>
          <w:szCs w:val="30"/>
        </w:rPr>
        <w:t xml:space="preserve"> Format</w:t>
      </w:r>
    </w:p>
    <w:p w:rsidR="001105DF" w:rsidRDefault="001105DF" w:rsidP="001105DF">
      <w:pPr>
        <w:spacing w:after="20"/>
        <w:jc w:val="both"/>
      </w:pPr>
      <w:r>
        <w:tab/>
        <w:t xml:space="preserve">After my model was finished training and </w:t>
      </w:r>
      <w:r w:rsidR="00C34DE0">
        <w:t xml:space="preserve">evaluated, the next step would be to convert my TensorFlow model into a TensorFlow Lite format that can be latter accepted by Android Studio. Presently supported on Android and IOS, TensorFlow Lite </w:t>
      </w:r>
      <w:r w:rsidR="000A3706">
        <w:t xml:space="preserve">lets models run with low latency on mobile devices without needing a round trip to a server. This format is in essence a FlatBuffer-based file </w:t>
      </w:r>
      <w:r w:rsidR="00D17F3A">
        <w:t xml:space="preserve">containing a </w:t>
      </w:r>
      <w:r w:rsidR="000A3706">
        <w:t>co</w:t>
      </w:r>
      <w:r w:rsidR="00D17F3A">
        <w:t>mpressed binary representation of my model.</w:t>
      </w:r>
    </w:p>
    <w:p w:rsidR="00D17F3A" w:rsidRDefault="00D17F3A" w:rsidP="001105DF">
      <w:pPr>
        <w:spacing w:after="20"/>
        <w:jc w:val="both"/>
      </w:pPr>
      <w:r>
        <w:rPr>
          <w:noProof/>
        </w:rPr>
        <w:drawing>
          <wp:inline distT="0" distB="0" distL="0" distR="0">
            <wp:extent cx="4584700" cy="4221741"/>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screenshot of a cell phon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07413" cy="4242656"/>
                    </a:xfrm>
                    <a:prstGeom prst="rect">
                      <a:avLst/>
                    </a:prstGeom>
                  </pic:spPr>
                </pic:pic>
              </a:graphicData>
            </a:graphic>
          </wp:inline>
        </w:drawing>
      </w:r>
    </w:p>
    <w:p w:rsidR="001105DF" w:rsidRPr="001105DF" w:rsidRDefault="001105DF" w:rsidP="001105DF">
      <w:pPr>
        <w:spacing w:after="20"/>
        <w:jc w:val="both"/>
        <w:rPr>
          <w:i/>
          <w:iCs/>
          <w:sz w:val="10"/>
          <w:szCs w:val="10"/>
        </w:rPr>
      </w:pPr>
    </w:p>
    <w:p w:rsidR="00D17F3A" w:rsidRDefault="00D17F3A" w:rsidP="001105DF">
      <w:pPr>
        <w:spacing w:after="20"/>
        <w:jc w:val="both"/>
        <w:rPr>
          <w:i/>
          <w:iCs/>
          <w:sz w:val="30"/>
          <w:szCs w:val="30"/>
        </w:rPr>
      </w:pPr>
      <w:r>
        <w:rPr>
          <w:i/>
          <w:iCs/>
          <w:noProof/>
          <w:sz w:val="30"/>
          <w:szCs w:val="30"/>
        </w:rPr>
        <w:drawing>
          <wp:inline distT="0" distB="0" distL="0" distR="0">
            <wp:extent cx="6071870" cy="1176020"/>
            <wp:effectExtent l="0" t="0" r="0" b="5080"/>
            <wp:docPr id="26" name="Picture 2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 screen with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071870" cy="1176020"/>
                    </a:xfrm>
                    <a:prstGeom prst="rect">
                      <a:avLst/>
                    </a:prstGeom>
                  </pic:spPr>
                </pic:pic>
              </a:graphicData>
            </a:graphic>
          </wp:inline>
        </w:drawing>
      </w:r>
    </w:p>
    <w:p w:rsidR="00D17F3A" w:rsidRDefault="00D17F3A" w:rsidP="001105DF">
      <w:pPr>
        <w:spacing w:after="20"/>
        <w:jc w:val="both"/>
        <w:rPr>
          <w:i/>
          <w:iCs/>
          <w:sz w:val="30"/>
          <w:szCs w:val="30"/>
        </w:rPr>
      </w:pPr>
    </w:p>
    <w:p w:rsidR="00D17F3A" w:rsidRDefault="00D17F3A" w:rsidP="001105DF">
      <w:pPr>
        <w:spacing w:after="20"/>
        <w:jc w:val="both"/>
        <w:rPr>
          <w:i/>
          <w:iCs/>
          <w:sz w:val="30"/>
          <w:szCs w:val="30"/>
        </w:rPr>
      </w:pPr>
    </w:p>
    <w:p w:rsidR="00D17F3A" w:rsidRDefault="00D17F3A" w:rsidP="001105DF">
      <w:pPr>
        <w:spacing w:after="20"/>
        <w:jc w:val="both"/>
        <w:rPr>
          <w:i/>
          <w:iCs/>
          <w:sz w:val="30"/>
          <w:szCs w:val="30"/>
        </w:rPr>
      </w:pPr>
    </w:p>
    <w:p w:rsidR="001105DF" w:rsidRDefault="001105DF" w:rsidP="001105DF">
      <w:pPr>
        <w:spacing w:after="20"/>
        <w:jc w:val="both"/>
        <w:rPr>
          <w:i/>
          <w:iCs/>
          <w:sz w:val="30"/>
          <w:szCs w:val="30"/>
        </w:rPr>
      </w:pPr>
      <w:r>
        <w:rPr>
          <w:i/>
          <w:iCs/>
          <w:sz w:val="30"/>
          <w:szCs w:val="30"/>
        </w:rPr>
        <w:lastRenderedPageBreak/>
        <w:t>Application Layouts</w:t>
      </w:r>
      <w:r w:rsidR="009C54E7">
        <w:rPr>
          <w:i/>
          <w:iCs/>
          <w:sz w:val="30"/>
          <w:szCs w:val="30"/>
        </w:rPr>
        <w:t xml:space="preserve"> and Activities</w:t>
      </w:r>
    </w:p>
    <w:p w:rsidR="001105DF" w:rsidRDefault="001105DF" w:rsidP="001105DF">
      <w:pPr>
        <w:spacing w:after="20"/>
        <w:jc w:val="both"/>
      </w:pPr>
      <w:r>
        <w:tab/>
      </w:r>
      <w:r w:rsidR="00D17F3A">
        <w:t>All Android applications consist of activities (action files) and layout (visual files)</w:t>
      </w:r>
      <w:r w:rsidR="009C54E7">
        <w:t xml:space="preserve"> which work in harmony to produce an app. I was able to integrate the tf.lite file into Android studio and create layouts and activities.</w:t>
      </w:r>
    </w:p>
    <w:p w:rsidR="009C54E7" w:rsidRPr="00C43DF1" w:rsidRDefault="009C54E7" w:rsidP="001105DF">
      <w:pPr>
        <w:spacing w:after="20"/>
        <w:jc w:val="both"/>
      </w:pPr>
      <w:r>
        <w:rPr>
          <w:noProof/>
        </w:rPr>
        <w:drawing>
          <wp:inline distT="0" distB="0" distL="0" distR="0">
            <wp:extent cx="6071870" cy="2791460"/>
            <wp:effectExtent l="0" t="0" r="0" b="254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ell phon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6071870" cy="2791460"/>
                    </a:xfrm>
                    <a:prstGeom prst="rect">
                      <a:avLst/>
                    </a:prstGeom>
                  </pic:spPr>
                </pic:pic>
              </a:graphicData>
            </a:graphic>
          </wp:inline>
        </w:drawing>
      </w:r>
      <w:r>
        <w:rPr>
          <w:noProof/>
        </w:rPr>
        <w:drawing>
          <wp:inline distT="0" distB="0" distL="0" distR="0">
            <wp:extent cx="6071870" cy="3055620"/>
            <wp:effectExtent l="0" t="0" r="0" b="508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71870" cy="3055620"/>
                    </a:xfrm>
                    <a:prstGeom prst="rect">
                      <a:avLst/>
                    </a:prstGeom>
                  </pic:spPr>
                </pic:pic>
              </a:graphicData>
            </a:graphic>
          </wp:inline>
        </w:drawing>
      </w:r>
    </w:p>
    <w:p w:rsidR="001105DF" w:rsidRPr="00C43DF1" w:rsidRDefault="001105DF" w:rsidP="001105DF">
      <w:pPr>
        <w:spacing w:after="20"/>
        <w:jc w:val="both"/>
      </w:pPr>
    </w:p>
    <w:p w:rsidR="001105DF" w:rsidRDefault="001105DF" w:rsidP="001105DF"/>
    <w:p w:rsidR="009C54E7" w:rsidRPr="001105DF" w:rsidRDefault="009C54E7" w:rsidP="001105DF"/>
    <w:p w:rsidR="00C60845" w:rsidRDefault="00C60845" w:rsidP="00C60845">
      <w:pPr>
        <w:pStyle w:val="Heading2"/>
      </w:pPr>
      <w:bookmarkStart w:id="12" w:name="_Toc46958101"/>
      <w:r>
        <w:lastRenderedPageBreak/>
        <w:t>The Bigger Scope</w:t>
      </w:r>
      <w:r w:rsidR="009C54E7">
        <w:t xml:space="preserve"> and Improvements</w:t>
      </w:r>
      <w:bookmarkEnd w:id="12"/>
    </w:p>
    <w:p w:rsidR="00C60845" w:rsidRDefault="00C60845" w:rsidP="00C60845">
      <w:pPr>
        <w:jc w:val="both"/>
      </w:pPr>
      <w:r>
        <w:tab/>
      </w:r>
      <w:r w:rsidR="000964B5">
        <w:t xml:space="preserve">I believe my project can be highly applicable to day-to day scenarios. My goal for this project was to create a tool students at universities can potentially use to identify landmarks on the go and learn more about their history with ease. For example, students during freshman orientation can utilize my app and learn about interesting facts along with </w:t>
      </w:r>
      <w:r w:rsidR="003A4E65">
        <w:t xml:space="preserve">any campus tours at universities. Moreover, rising college freshman or the general public would benefit from having a classifier at their fingertips to satisfy their intriguing questions about landmarks. The scope for my project is highly expandable. I plan on making my application work with many more universities and expand the number of landmarks the app can identify. Further, an important aspect to bring would be to make my application IOS compatible as well. The technology in my project can ultimately be used in any </w:t>
      </w:r>
      <w:r w:rsidR="004F3C38">
        <w:t>computer vision task</w:t>
      </w:r>
      <w:r w:rsidR="003A4E65">
        <w:t xml:space="preserve"> and is a pioneering step in the rapidly growing demand for mobile artificial intelligence</w:t>
      </w:r>
      <w:r w:rsidR="004F3C38">
        <w:t>.</w:t>
      </w:r>
    </w:p>
    <w:p w:rsidR="00C60845" w:rsidRDefault="00C60845" w:rsidP="00C60845">
      <w:pPr>
        <w:pStyle w:val="Heading2"/>
      </w:pPr>
      <w:bookmarkStart w:id="13" w:name="_Toc46958102"/>
      <w:r>
        <w:t>Conclusion and Links</w:t>
      </w:r>
      <w:bookmarkEnd w:id="13"/>
    </w:p>
    <w:p w:rsidR="00C60845" w:rsidRDefault="000964B5" w:rsidP="001767CA">
      <w:pPr>
        <w:spacing w:after="20"/>
        <w:ind w:firstLine="720"/>
        <w:jc w:val="both"/>
      </w:pPr>
      <w:r>
        <w:t xml:space="preserve">When I was in my freshman year of high school I first heard about AI. I always used to think this technology was only available to companies such as Facebook, Google, Amazon, or Apple. Creating a hands-on project implementing AI topics has been one of my long interests and I would like to thank Dr. Jey Veerasamay for providing me with this amazing opportunity. This course was my very first exposure to artificial intelligence and machine learning related topics, but through the teaching of Dr. Anurag Nagar, Mr. Omeed Ashtiani, and Mr. Ashutosh Senepati, </w:t>
      </w:r>
      <w:r w:rsidR="004F3C38">
        <w:t>these eight weeks</w:t>
      </w:r>
      <w:r>
        <w:t xml:space="preserve"> sparked an interest in me to actively extend my skills in the vast field of data science.</w:t>
      </w:r>
    </w:p>
    <w:p w:rsidR="001767CA" w:rsidRDefault="001767CA" w:rsidP="001767CA">
      <w:pPr>
        <w:spacing w:after="20"/>
        <w:ind w:firstLine="720"/>
        <w:jc w:val="both"/>
      </w:pPr>
    </w:p>
    <w:p w:rsidR="00C60845" w:rsidRDefault="003E2E53" w:rsidP="00C60845">
      <w:pPr>
        <w:jc w:val="both"/>
      </w:pPr>
      <w:r>
        <w:t>Colab:</w:t>
      </w:r>
      <w:r w:rsidR="001767CA">
        <w:t xml:space="preserve"> </w:t>
      </w:r>
      <w:hyperlink r:id="rId28" w:history="1">
        <w:r w:rsidR="001767CA" w:rsidRPr="001767CA">
          <w:rPr>
            <w:rStyle w:val="Hyperlink"/>
          </w:rPr>
          <w:t>https://colab.research.google.com/drive/1dLbMKrj2IvKQK</w:t>
        </w:r>
        <w:r w:rsidR="001767CA" w:rsidRPr="001767CA">
          <w:rPr>
            <w:rStyle w:val="Hyperlink"/>
          </w:rPr>
          <w:t>7</w:t>
        </w:r>
        <w:r w:rsidR="001767CA" w:rsidRPr="001767CA">
          <w:rPr>
            <w:rStyle w:val="Hyperlink"/>
          </w:rPr>
          <w:t>Tsaj3yJBYD4HwhuzoM?usp=sharing</w:t>
        </w:r>
      </w:hyperlink>
    </w:p>
    <w:p w:rsidR="009626B4" w:rsidRDefault="003E2E53" w:rsidP="009626B4">
      <w:pPr>
        <w:spacing w:after="120"/>
      </w:pPr>
      <w:r>
        <w:t>Git Hub:</w:t>
      </w:r>
    </w:p>
    <w:p w:rsidR="003E2E53" w:rsidRPr="009626B4" w:rsidRDefault="009626B4" w:rsidP="009626B4">
      <w:pPr>
        <w:spacing w:after="120"/>
        <w:rPr>
          <w:rFonts w:ascii="Times New Roman" w:eastAsia="Times New Roman" w:hAnsi="Times New Roman" w:cs="Times New Roman"/>
          <w:color w:val="auto"/>
          <w:lang w:eastAsia="en-US"/>
        </w:rPr>
      </w:pPr>
      <w:r>
        <w:rPr>
          <w:rFonts w:ascii="Times New Roman" w:eastAsia="Times New Roman" w:hAnsi="Times New Roman" w:cs="Times New Roman"/>
          <w:color w:val="0000FF"/>
          <w:u w:val="single"/>
          <w:lang w:eastAsia="en-US"/>
        </w:rPr>
        <w:fldChar w:fldCharType="begin"/>
      </w:r>
      <w:r>
        <w:rPr>
          <w:rFonts w:ascii="Times New Roman" w:eastAsia="Times New Roman" w:hAnsi="Times New Roman" w:cs="Times New Roman"/>
          <w:color w:val="0000FF"/>
          <w:u w:val="single"/>
          <w:lang w:eastAsia="en-US"/>
        </w:rPr>
        <w:instrText xml:space="preserve"> HYPERLINK "</w:instrText>
      </w:r>
      <w:r w:rsidRPr="009626B4">
        <w:rPr>
          <w:rFonts w:ascii="Times New Roman" w:eastAsia="Times New Roman" w:hAnsi="Times New Roman" w:cs="Times New Roman"/>
          <w:color w:val="0000FF"/>
          <w:u w:val="single"/>
          <w:lang w:eastAsia="en-US"/>
        </w:rPr>
        <w:instrText>https://github.com/mkdn007/Android-University-Landmark-Classifier</w:instrText>
      </w:r>
      <w:r>
        <w:rPr>
          <w:rFonts w:ascii="Times New Roman" w:eastAsia="Times New Roman" w:hAnsi="Times New Roman" w:cs="Times New Roman"/>
          <w:color w:val="0000FF"/>
          <w:u w:val="single"/>
          <w:lang w:eastAsia="en-US"/>
        </w:rPr>
        <w:instrText xml:space="preserve">" </w:instrText>
      </w:r>
      <w:r>
        <w:rPr>
          <w:rFonts w:ascii="Times New Roman" w:eastAsia="Times New Roman" w:hAnsi="Times New Roman" w:cs="Times New Roman"/>
          <w:color w:val="0000FF"/>
          <w:u w:val="single"/>
          <w:lang w:eastAsia="en-US"/>
        </w:rPr>
        <w:fldChar w:fldCharType="separate"/>
      </w:r>
      <w:r w:rsidRPr="00797A1B">
        <w:rPr>
          <w:rStyle w:val="Hyperlink"/>
          <w:rFonts w:ascii="Times New Roman" w:eastAsia="Times New Roman" w:hAnsi="Times New Roman" w:cs="Times New Roman"/>
          <w:lang w:eastAsia="en-US"/>
        </w:rPr>
        <w:t>https://github.com/mkdn007/Android-University-Landmark-Classifier</w:t>
      </w:r>
      <w:r>
        <w:rPr>
          <w:rFonts w:ascii="Times New Roman" w:eastAsia="Times New Roman" w:hAnsi="Times New Roman" w:cs="Times New Roman"/>
          <w:color w:val="0000FF"/>
          <w:u w:val="single"/>
          <w:lang w:eastAsia="en-US"/>
        </w:rPr>
        <w:fldChar w:fldCharType="end"/>
      </w:r>
    </w:p>
    <w:p w:rsidR="001767CA" w:rsidRDefault="003E2E53" w:rsidP="001767CA">
      <w:pPr>
        <w:rPr>
          <w:rFonts w:ascii="Times New Roman" w:eastAsia="Times New Roman" w:hAnsi="Times New Roman" w:cs="Times New Roman"/>
          <w:color w:val="auto"/>
          <w:lang w:eastAsia="en-US"/>
        </w:rPr>
      </w:pPr>
      <w:r>
        <w:t>Android</w:t>
      </w:r>
      <w:r w:rsidR="001767CA">
        <w:t xml:space="preserve"> App APK:</w:t>
      </w:r>
      <w:r w:rsidR="001767CA" w:rsidRPr="001767CA">
        <w:t xml:space="preserve"> </w:t>
      </w:r>
      <w:hyperlink r:id="rId29" w:history="1">
        <w:r w:rsidR="001767CA" w:rsidRPr="001767CA">
          <w:rPr>
            <w:rFonts w:ascii="Times New Roman" w:eastAsia="Times New Roman" w:hAnsi="Times New Roman" w:cs="Times New Roman"/>
            <w:color w:val="0000FF"/>
            <w:u w:val="single"/>
            <w:lang w:eastAsia="en-US"/>
          </w:rPr>
          <w:t>https://d</w:t>
        </w:r>
        <w:r w:rsidR="001767CA" w:rsidRPr="001767CA">
          <w:rPr>
            <w:rFonts w:ascii="Times New Roman" w:eastAsia="Times New Roman" w:hAnsi="Times New Roman" w:cs="Times New Roman"/>
            <w:color w:val="0000FF"/>
            <w:u w:val="single"/>
            <w:lang w:eastAsia="en-US"/>
          </w:rPr>
          <w:t>r</w:t>
        </w:r>
        <w:r w:rsidR="001767CA" w:rsidRPr="001767CA">
          <w:rPr>
            <w:rFonts w:ascii="Times New Roman" w:eastAsia="Times New Roman" w:hAnsi="Times New Roman" w:cs="Times New Roman"/>
            <w:color w:val="0000FF"/>
            <w:u w:val="single"/>
            <w:lang w:eastAsia="en-US"/>
          </w:rPr>
          <w:t>ive.google.com/drive/folders/1hQ49j9axmHTqW9jU2pIEbp2E7D08gx6e</w:t>
        </w:r>
      </w:hyperlink>
    </w:p>
    <w:p w:rsidR="001767CA" w:rsidRDefault="001767CA" w:rsidP="001767CA">
      <w:pPr>
        <w:spacing w:after="120" w:line="240" w:lineRule="auto"/>
        <w:rPr>
          <w:rFonts w:ascii="Times New Roman" w:eastAsia="Times New Roman" w:hAnsi="Times New Roman" w:cs="Times New Roman"/>
          <w:color w:val="auto"/>
          <w:lang w:eastAsia="en-US"/>
        </w:rPr>
      </w:pPr>
      <w:r>
        <w:rPr>
          <w:rFonts w:ascii="Times New Roman" w:eastAsia="Times New Roman" w:hAnsi="Times New Roman" w:cs="Times New Roman"/>
          <w:color w:val="auto"/>
          <w:lang w:eastAsia="en-US"/>
        </w:rPr>
        <w:t>Dataset:</w:t>
      </w:r>
    </w:p>
    <w:p w:rsidR="001767CA" w:rsidRPr="001767CA" w:rsidRDefault="001767CA" w:rsidP="001767CA">
      <w:pPr>
        <w:rPr>
          <w:rFonts w:ascii="Times New Roman" w:eastAsia="Times New Roman" w:hAnsi="Times New Roman" w:cs="Times New Roman"/>
          <w:color w:val="auto"/>
          <w:lang w:eastAsia="en-US"/>
        </w:rPr>
      </w:pPr>
      <w:hyperlink r:id="rId30" w:history="1">
        <w:r w:rsidRPr="00797A1B">
          <w:rPr>
            <w:rStyle w:val="Hyperlink"/>
            <w:rFonts w:ascii="Times New Roman" w:eastAsia="Times New Roman" w:hAnsi="Times New Roman" w:cs="Times New Roman"/>
            <w:lang w:eastAsia="en-US"/>
          </w:rPr>
          <w:t>https://drive.google.com/drive/folders/1jNHG5D-1z0wcVHaOz3D50FHChapleMhy</w:t>
        </w:r>
      </w:hyperlink>
    </w:p>
    <w:p w:rsidR="00981ED3" w:rsidRDefault="00981ED3" w:rsidP="003E2E53">
      <w:pPr>
        <w:jc w:val="both"/>
      </w:pPr>
    </w:p>
    <w:sectPr w:rsidR="00981ED3">
      <w:footerReference w:type="default" r:id="rId31"/>
      <w:pgSz w:w="12240" w:h="15840"/>
      <w:pgMar w:top="1267" w:right="1339" w:bottom="1339" w:left="1339"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B5318B" w:rsidRDefault="00B5318B">
      <w:pPr>
        <w:spacing w:after="0" w:line="240" w:lineRule="auto"/>
      </w:pPr>
      <w:r>
        <w:separator/>
      </w:r>
    </w:p>
    <w:p w:rsidR="00B5318B" w:rsidRDefault="00B5318B"/>
    <w:p w:rsidR="00B5318B" w:rsidRDefault="00B5318B"/>
  </w:endnote>
  <w:endnote w:type="continuationSeparator" w:id="0">
    <w:p w:rsidR="00B5318B" w:rsidRDefault="00B5318B">
      <w:pPr>
        <w:spacing w:after="0" w:line="240" w:lineRule="auto"/>
      </w:pPr>
      <w:r>
        <w:continuationSeparator/>
      </w:r>
    </w:p>
    <w:p w:rsidR="00B5318B" w:rsidRDefault="00B5318B"/>
    <w:p w:rsidR="00B5318B" w:rsidRDefault="00B531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95635894"/>
      <w:docPartObj>
        <w:docPartGallery w:val="Page Numbers (Bottom of Page)"/>
        <w:docPartUnique/>
      </w:docPartObj>
    </w:sdtPr>
    <w:sdtEndPr>
      <w:rPr>
        <w:noProof/>
      </w:rPr>
    </w:sdtEndPr>
    <w:sdtContent>
      <w:p w:rsidR="00CE3188" w:rsidRDefault="00CE3188">
        <w:pPr>
          <w:pStyle w:val="Footer"/>
        </w:pPr>
        <w:r>
          <w:fldChar w:fldCharType="begin"/>
        </w:r>
        <w:r>
          <w:instrText xml:space="preserve"> PAGE   \* MERGEFORMAT </w:instrText>
        </w:r>
        <w:r>
          <w:fldChar w:fldCharType="separate"/>
        </w:r>
        <w:r>
          <w:rPr>
            <w:noProof/>
          </w:rPr>
          <w:t>2</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B5318B" w:rsidRDefault="00B5318B">
      <w:pPr>
        <w:spacing w:after="0" w:line="240" w:lineRule="auto"/>
      </w:pPr>
      <w:r>
        <w:separator/>
      </w:r>
    </w:p>
    <w:p w:rsidR="00B5318B" w:rsidRDefault="00B5318B"/>
    <w:p w:rsidR="00B5318B" w:rsidRDefault="00B5318B"/>
  </w:footnote>
  <w:footnote w:type="continuationSeparator" w:id="0">
    <w:p w:rsidR="00B5318B" w:rsidRDefault="00B5318B">
      <w:pPr>
        <w:spacing w:after="0" w:line="240" w:lineRule="auto"/>
      </w:pPr>
      <w:r>
        <w:continuationSeparator/>
      </w:r>
    </w:p>
    <w:p w:rsidR="00B5318B" w:rsidRDefault="00B5318B"/>
    <w:p w:rsidR="00B5318B" w:rsidRDefault="00B5318B"/>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600293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D270B25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1996E9A4"/>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31B4141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82E4BF4"/>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3B4E408"/>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6683E5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DA62939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4C23A14"/>
    <w:lvl w:ilvl="0">
      <w:start w:val="1"/>
      <w:numFmt w:val="decimal"/>
      <w:lvlText w:val="%1."/>
      <w:lvlJc w:val="left"/>
      <w:pPr>
        <w:tabs>
          <w:tab w:val="num" w:pos="749"/>
        </w:tabs>
        <w:ind w:left="749" w:hanging="259"/>
      </w:pPr>
      <w:rPr>
        <w:rFonts w:hint="default"/>
      </w:rPr>
    </w:lvl>
  </w:abstractNum>
  <w:abstractNum w:abstractNumId="9" w15:restartNumberingAfterBreak="0">
    <w:nsid w:val="FFFFFF89"/>
    <w:multiLevelType w:val="singleLevel"/>
    <w:tmpl w:val="BD14218A"/>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2957834"/>
    <w:multiLevelType w:val="hybridMultilevel"/>
    <w:tmpl w:val="64709B02"/>
    <w:lvl w:ilvl="0" w:tplc="D0CE1B3C">
      <w:start w:val="1"/>
      <w:numFmt w:val="bullet"/>
      <w:lvlText w:val=""/>
      <w:lvlJc w:val="left"/>
      <w:pPr>
        <w:ind w:left="749" w:hanging="259"/>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59259F4"/>
    <w:multiLevelType w:val="hybridMultilevel"/>
    <w:tmpl w:val="6FD0F7B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C82C9A"/>
    <w:multiLevelType w:val="hybridMultilevel"/>
    <w:tmpl w:val="63F07864"/>
    <w:lvl w:ilvl="0" w:tplc="A552E8B8">
      <w:start w:val="1"/>
      <w:numFmt w:val="bullet"/>
      <w:lvlText w:val=""/>
      <w:lvlJc w:val="left"/>
      <w:pPr>
        <w:tabs>
          <w:tab w:val="num" w:pos="662"/>
        </w:tabs>
        <w:ind w:left="173" w:firstLine="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C0320"/>
    <w:multiLevelType w:val="hybridMultilevel"/>
    <w:tmpl w:val="DC3C7298"/>
    <w:lvl w:ilvl="0" w:tplc="B92C4AE4">
      <w:start w:val="1"/>
      <w:numFmt w:val="bullet"/>
      <w:lvlText w:val=""/>
      <w:lvlJc w:val="left"/>
      <w:pPr>
        <w:ind w:left="662" w:hanging="172"/>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2083510"/>
    <w:multiLevelType w:val="hybridMultilevel"/>
    <w:tmpl w:val="BE6E19F6"/>
    <w:lvl w:ilvl="0" w:tplc="A50A105A">
      <w:start w:val="1"/>
      <w:numFmt w:val="bullet"/>
      <w:pStyle w:val="ListBullet"/>
      <w:lvlText w:val=""/>
      <w:lvlJc w:val="left"/>
      <w:pPr>
        <w:tabs>
          <w:tab w:val="num" w:pos="749"/>
        </w:tabs>
        <w:ind w:left="749" w:hanging="259"/>
      </w:pPr>
      <w:rPr>
        <w:rFonts w:ascii="Symbol" w:hAnsi="Symbol" w:hint="default"/>
        <w:color w:val="000000" w:themeColor="text1"/>
        <w:w w:val="100"/>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B226C1F"/>
    <w:multiLevelType w:val="hybridMultilevel"/>
    <w:tmpl w:val="49ACD974"/>
    <w:lvl w:ilvl="0" w:tplc="2A7A1916">
      <w:start w:val="1"/>
      <w:numFmt w:val="bullet"/>
      <w:lvlText w:val=""/>
      <w:lvlJc w:val="left"/>
      <w:pPr>
        <w:ind w:left="850" w:hanging="360"/>
      </w:pPr>
      <w:rPr>
        <w:rFonts w:ascii="Symbol" w:hAnsi="Symbol" w:hint="default"/>
        <w:color w:val="000000" w:themeColor="text1"/>
        <w:w w:val="10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901CF9"/>
    <w:multiLevelType w:val="hybridMultilevel"/>
    <w:tmpl w:val="2F4A75D8"/>
    <w:lvl w:ilvl="0" w:tplc="62A25D7A">
      <w:start w:val="1"/>
      <w:numFmt w:val="decimal"/>
      <w:pStyle w:val="ListNumber"/>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2"/>
  </w:num>
  <w:num w:numId="3">
    <w:abstractNumId w:val="15"/>
  </w:num>
  <w:num w:numId="4">
    <w:abstractNumId w:val="13"/>
  </w:num>
  <w:num w:numId="5">
    <w:abstractNumId w:val="10"/>
  </w:num>
  <w:num w:numId="6">
    <w:abstractNumId w:val="7"/>
  </w:num>
  <w:num w:numId="7">
    <w:abstractNumId w:val="6"/>
  </w:num>
  <w:num w:numId="8">
    <w:abstractNumId w:val="5"/>
  </w:num>
  <w:num w:numId="9">
    <w:abstractNumId w:val="4"/>
  </w:num>
  <w:num w:numId="10">
    <w:abstractNumId w:val="8"/>
  </w:num>
  <w:num w:numId="11">
    <w:abstractNumId w:val="3"/>
  </w:num>
  <w:num w:numId="12">
    <w:abstractNumId w:val="2"/>
  </w:num>
  <w:num w:numId="13">
    <w:abstractNumId w:val="1"/>
  </w:num>
  <w:num w:numId="14">
    <w:abstractNumId w:val="0"/>
  </w:num>
  <w:num w:numId="15">
    <w:abstractNumId w:val="14"/>
  </w:num>
  <w:num w:numId="16">
    <w:abstractNumId w:val="16"/>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4979"/>
    <w:rsid w:val="00017B5D"/>
    <w:rsid w:val="00041B23"/>
    <w:rsid w:val="000610EF"/>
    <w:rsid w:val="000964B5"/>
    <w:rsid w:val="000A3706"/>
    <w:rsid w:val="00100564"/>
    <w:rsid w:val="001105DF"/>
    <w:rsid w:val="001767CA"/>
    <w:rsid w:val="001911C0"/>
    <w:rsid w:val="001D098C"/>
    <w:rsid w:val="001F66E1"/>
    <w:rsid w:val="002142EA"/>
    <w:rsid w:val="00286F75"/>
    <w:rsid w:val="002C359A"/>
    <w:rsid w:val="00310B88"/>
    <w:rsid w:val="00334547"/>
    <w:rsid w:val="00336F31"/>
    <w:rsid w:val="00391D8B"/>
    <w:rsid w:val="003A4E65"/>
    <w:rsid w:val="003A4EA0"/>
    <w:rsid w:val="003D7507"/>
    <w:rsid w:val="003E2E53"/>
    <w:rsid w:val="004F3C38"/>
    <w:rsid w:val="00501E7D"/>
    <w:rsid w:val="00511FD6"/>
    <w:rsid w:val="005B1BE4"/>
    <w:rsid w:val="005D4972"/>
    <w:rsid w:val="00655189"/>
    <w:rsid w:val="006B3907"/>
    <w:rsid w:val="006F4DF4"/>
    <w:rsid w:val="00735772"/>
    <w:rsid w:val="00774109"/>
    <w:rsid w:val="00774C5A"/>
    <w:rsid w:val="00796C40"/>
    <w:rsid w:val="007E10F2"/>
    <w:rsid w:val="0080172B"/>
    <w:rsid w:val="008450A4"/>
    <w:rsid w:val="00876445"/>
    <w:rsid w:val="008A4F26"/>
    <w:rsid w:val="008B78F3"/>
    <w:rsid w:val="0095181D"/>
    <w:rsid w:val="0095624F"/>
    <w:rsid w:val="009626B4"/>
    <w:rsid w:val="00981ED3"/>
    <w:rsid w:val="009C54E7"/>
    <w:rsid w:val="00A16E79"/>
    <w:rsid w:val="00A346A2"/>
    <w:rsid w:val="00AC06A5"/>
    <w:rsid w:val="00AE769A"/>
    <w:rsid w:val="00AF4979"/>
    <w:rsid w:val="00B5318B"/>
    <w:rsid w:val="00B55785"/>
    <w:rsid w:val="00B7133C"/>
    <w:rsid w:val="00BB6EBC"/>
    <w:rsid w:val="00BF2451"/>
    <w:rsid w:val="00C123E9"/>
    <w:rsid w:val="00C14BB0"/>
    <w:rsid w:val="00C34DE0"/>
    <w:rsid w:val="00C43DF1"/>
    <w:rsid w:val="00C452C7"/>
    <w:rsid w:val="00C60845"/>
    <w:rsid w:val="00CC1061"/>
    <w:rsid w:val="00CE3188"/>
    <w:rsid w:val="00D15DA2"/>
    <w:rsid w:val="00D17F3A"/>
    <w:rsid w:val="00E30DDB"/>
    <w:rsid w:val="00E74EDF"/>
    <w:rsid w:val="00E97769"/>
    <w:rsid w:val="00ED481F"/>
    <w:rsid w:val="00F0185C"/>
    <w:rsid w:val="00F07C09"/>
    <w:rsid w:val="00F145F8"/>
    <w:rsid w:val="00F277C6"/>
    <w:rsid w:val="00F83CB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98A6C4"/>
  <w15:chartTrackingRefBased/>
  <w15:docId w15:val="{6D4A323A-DE3D-B54E-B058-5783B4778E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color w:val="000000" w:themeColor="text1"/>
        <w:sz w:val="24"/>
        <w:szCs w:val="24"/>
        <w:lang w:val="en-US" w:eastAsia="ja-JP" w:bidi="ar-SA"/>
      </w:rPr>
    </w:rPrDefault>
    <w:pPrDefault>
      <w:pPr>
        <w:spacing w:after="240" w:line="31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uiPriority="29"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400" w:line="240" w:lineRule="auto"/>
      <w:contextualSpacing/>
      <w:outlineLvl w:val="0"/>
    </w:pPr>
    <w:rPr>
      <w:rFonts w:asciiTheme="majorHAnsi" w:eastAsiaTheme="majorEastAsia" w:hAnsiTheme="majorHAnsi" w:cstheme="majorBidi"/>
      <w:sz w:val="42"/>
      <w:szCs w:val="32"/>
    </w:rPr>
  </w:style>
  <w:style w:type="paragraph" w:styleId="Heading2">
    <w:name w:val="heading 2"/>
    <w:basedOn w:val="Normal"/>
    <w:next w:val="Normal"/>
    <w:link w:val="Heading2Char"/>
    <w:uiPriority w:val="9"/>
    <w:unhideWhenUsed/>
    <w:qFormat/>
    <w:pPr>
      <w:keepNext/>
      <w:keepLines/>
      <w:spacing w:before="400" w:line="240" w:lineRule="auto"/>
      <w:outlineLvl w:val="1"/>
    </w:pPr>
    <w:rPr>
      <w:rFonts w:asciiTheme="majorHAnsi" w:eastAsiaTheme="majorEastAsia" w:hAnsiTheme="majorHAnsi" w:cstheme="majorBidi"/>
      <w:sz w:val="36"/>
      <w:szCs w:val="26"/>
    </w:rPr>
  </w:style>
  <w:style w:type="paragraph" w:styleId="Heading3">
    <w:name w:val="heading 3"/>
    <w:basedOn w:val="Normal"/>
    <w:next w:val="Normal"/>
    <w:link w:val="Heading3Char"/>
    <w:uiPriority w:val="9"/>
    <w:semiHidden/>
    <w:unhideWhenUsed/>
    <w:qFormat/>
    <w:pPr>
      <w:keepNext/>
      <w:keepLines/>
      <w:spacing w:before="400" w:line="240" w:lineRule="auto"/>
      <w:outlineLvl w:val="2"/>
    </w:pPr>
    <w:rPr>
      <w:rFonts w:asciiTheme="majorHAnsi" w:eastAsiaTheme="majorEastAsia" w:hAnsiTheme="majorHAnsi" w:cstheme="majorBidi"/>
      <w:sz w:val="30"/>
    </w:rPr>
  </w:style>
  <w:style w:type="paragraph" w:styleId="Heading4">
    <w:name w:val="heading 4"/>
    <w:basedOn w:val="Normal"/>
    <w:next w:val="Normal"/>
    <w:link w:val="Heading4Char"/>
    <w:uiPriority w:val="9"/>
    <w:semiHidden/>
    <w:unhideWhenUsed/>
    <w:qFormat/>
    <w:pPr>
      <w:keepNext/>
      <w:keepLines/>
      <w:spacing w:before="400" w:line="240" w:lineRule="auto"/>
      <w:outlineLvl w:val="3"/>
    </w:pPr>
    <w:rPr>
      <w:rFonts w:asciiTheme="majorHAnsi" w:eastAsiaTheme="majorEastAsia" w:hAnsiTheme="majorHAnsi" w:cstheme="majorBidi"/>
      <w:i/>
      <w:iCs/>
      <w:sz w:val="30"/>
    </w:rPr>
  </w:style>
  <w:style w:type="paragraph" w:styleId="Heading5">
    <w:name w:val="heading 5"/>
    <w:basedOn w:val="Normal"/>
    <w:next w:val="Normal"/>
    <w:link w:val="Heading5Char"/>
    <w:uiPriority w:val="9"/>
    <w:semiHidden/>
    <w:unhideWhenUsed/>
    <w:qFormat/>
    <w:pPr>
      <w:keepNext/>
      <w:keepLines/>
      <w:spacing w:before="400" w:line="240" w:lineRule="auto"/>
      <w:contextualSpacing/>
      <w:outlineLvl w:val="4"/>
    </w:pPr>
    <w:rPr>
      <w:rFonts w:asciiTheme="majorHAnsi" w:eastAsiaTheme="majorEastAsia" w:hAnsiTheme="majorHAnsi" w:cstheme="majorBidi"/>
      <w:b/>
      <w:color w:val="595959" w:themeColor="text1" w:themeTint="A6"/>
      <w:sz w:val="30"/>
    </w:rPr>
  </w:style>
  <w:style w:type="paragraph" w:styleId="Heading6">
    <w:name w:val="heading 6"/>
    <w:basedOn w:val="Normal"/>
    <w:next w:val="Normal"/>
    <w:link w:val="Heading6Char"/>
    <w:uiPriority w:val="9"/>
    <w:semiHidden/>
    <w:unhideWhenUsed/>
    <w:qFormat/>
    <w:pPr>
      <w:keepNext/>
      <w:keepLines/>
      <w:spacing w:before="400" w:line="240" w:lineRule="auto"/>
      <w:contextualSpacing/>
      <w:outlineLvl w:val="5"/>
    </w:pPr>
    <w:rPr>
      <w:rFonts w:asciiTheme="majorHAnsi" w:eastAsiaTheme="majorEastAsia" w:hAnsiTheme="majorHAnsi" w:cstheme="majorBidi"/>
      <w:b/>
      <w:i/>
      <w:color w:val="595959" w:themeColor="text1" w:themeTint="A6"/>
      <w:sz w:val="30"/>
    </w:rPr>
  </w:style>
  <w:style w:type="paragraph" w:styleId="Heading7">
    <w:name w:val="heading 7"/>
    <w:basedOn w:val="Normal"/>
    <w:next w:val="Normal"/>
    <w:link w:val="Heading7Char"/>
    <w:uiPriority w:val="9"/>
    <w:semiHidden/>
    <w:unhideWhenUsed/>
    <w:qFormat/>
    <w:pPr>
      <w:keepNext/>
      <w:keepLines/>
      <w:spacing w:before="400" w:line="240" w:lineRule="auto"/>
      <w:contextualSpacing/>
      <w:outlineLvl w:val="6"/>
    </w:pPr>
    <w:rPr>
      <w:rFonts w:asciiTheme="majorHAnsi" w:eastAsiaTheme="majorEastAsia" w:hAnsiTheme="majorHAnsi" w:cstheme="majorBidi"/>
      <w:iCs/>
      <w:color w:val="595959" w:themeColor="text1" w:themeTint="A6"/>
      <w:sz w:val="30"/>
    </w:rPr>
  </w:style>
  <w:style w:type="paragraph" w:styleId="Heading8">
    <w:name w:val="heading 8"/>
    <w:basedOn w:val="Normal"/>
    <w:next w:val="Normal"/>
    <w:link w:val="Heading8Char"/>
    <w:uiPriority w:val="9"/>
    <w:semiHidden/>
    <w:unhideWhenUsed/>
    <w:qFormat/>
    <w:pPr>
      <w:keepNext/>
      <w:keepLines/>
      <w:spacing w:before="400" w:line="240" w:lineRule="auto"/>
      <w:contextualSpacing/>
      <w:outlineLvl w:val="7"/>
    </w:pPr>
    <w:rPr>
      <w:rFonts w:asciiTheme="majorHAnsi" w:eastAsiaTheme="majorEastAsia" w:hAnsiTheme="majorHAnsi" w:cstheme="majorBidi"/>
      <w:i/>
      <w:color w:val="595959" w:themeColor="text1" w:themeTint="A6"/>
      <w:sz w:val="30"/>
      <w:szCs w:val="21"/>
    </w:rPr>
  </w:style>
  <w:style w:type="paragraph" w:styleId="Heading9">
    <w:name w:val="heading 9"/>
    <w:basedOn w:val="Normal"/>
    <w:next w:val="Normal"/>
    <w:link w:val="Heading9Char"/>
    <w:uiPriority w:val="9"/>
    <w:semiHidden/>
    <w:unhideWhenUsed/>
    <w:qFormat/>
    <w:pPr>
      <w:keepNext/>
      <w:keepLines/>
      <w:spacing w:before="400" w:line="240" w:lineRule="auto"/>
      <w:contextualSpacing/>
      <w:outlineLvl w:val="8"/>
    </w:pPr>
    <w:rPr>
      <w:rFonts w:asciiTheme="majorHAnsi" w:eastAsiaTheme="majorEastAsia" w:hAnsiTheme="majorHAnsi" w:cstheme="majorBidi"/>
      <w:b/>
      <w:iCs/>
      <w:color w:val="595959" w:themeColor="text1" w:themeTint="A6"/>
      <w:sz w:val="26"/>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Subtitle">
    <w:name w:val="Subtitle"/>
    <w:basedOn w:val="Normal"/>
    <w:link w:val="SubtitleChar"/>
    <w:uiPriority w:val="2"/>
    <w:qFormat/>
    <w:pPr>
      <w:numPr>
        <w:ilvl w:val="1"/>
      </w:numPr>
      <w:spacing w:after="300" w:line="240" w:lineRule="auto"/>
      <w:contextualSpacing/>
    </w:pPr>
    <w:rPr>
      <w:rFonts w:eastAsiaTheme="minorEastAsia"/>
      <w:sz w:val="32"/>
    </w:rPr>
  </w:style>
  <w:style w:type="character" w:customStyle="1" w:styleId="SubtitleChar">
    <w:name w:val="Subtitle Char"/>
    <w:basedOn w:val="DefaultParagraphFont"/>
    <w:link w:val="Subtitle"/>
    <w:uiPriority w:val="2"/>
    <w:rPr>
      <w:rFonts w:eastAsiaTheme="minorEastAsia"/>
      <w:sz w:val="32"/>
    </w:rPr>
  </w:style>
  <w:style w:type="paragraph" w:styleId="Title">
    <w:name w:val="Title"/>
    <w:basedOn w:val="Normal"/>
    <w:link w:val="TitleChar"/>
    <w:uiPriority w:val="1"/>
    <w:qFormat/>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
    <w:rPr>
      <w:rFonts w:asciiTheme="majorHAnsi" w:eastAsiaTheme="majorEastAsia" w:hAnsiTheme="majorHAnsi" w:cstheme="majorBidi"/>
      <w:kern w:val="28"/>
      <w:sz w:val="56"/>
      <w:szCs w:val="56"/>
    </w:rPr>
  </w:style>
  <w:style w:type="character" w:customStyle="1" w:styleId="Heading1Char">
    <w:name w:val="Heading 1 Char"/>
    <w:basedOn w:val="DefaultParagraphFont"/>
    <w:link w:val="Heading1"/>
    <w:uiPriority w:val="9"/>
    <w:rPr>
      <w:rFonts w:asciiTheme="majorHAnsi" w:eastAsiaTheme="majorEastAsia" w:hAnsiTheme="majorHAnsi" w:cstheme="majorBidi"/>
      <w:sz w:val="42"/>
      <w:szCs w:val="32"/>
    </w:rPr>
  </w:style>
  <w:style w:type="paragraph" w:styleId="ListNumber">
    <w:name w:val="List Number"/>
    <w:basedOn w:val="Normal"/>
    <w:uiPriority w:val="13"/>
    <w:qFormat/>
    <w:pPr>
      <w:numPr>
        <w:numId w:val="16"/>
      </w:numPr>
    </w:pPr>
  </w:style>
  <w:style w:type="paragraph" w:styleId="IntenseQuote">
    <w:name w:val="Intense Quote"/>
    <w:basedOn w:val="Normal"/>
    <w:next w:val="Normal"/>
    <w:link w:val="IntenseQuoteChar"/>
    <w:uiPriority w:val="30"/>
    <w:semiHidden/>
    <w:unhideWhenUsed/>
    <w:qFormat/>
    <w:pPr>
      <w:spacing w:before="240"/>
      <w:ind w:left="490" w:right="490"/>
      <w:contextualSpacing/>
    </w:pPr>
    <w:rPr>
      <w:i/>
      <w:iCs/>
      <w:sz w:val="30"/>
    </w:rPr>
  </w:style>
  <w:style w:type="paragraph" w:styleId="Quote">
    <w:name w:val="Quote"/>
    <w:basedOn w:val="Normal"/>
    <w:next w:val="Normal"/>
    <w:link w:val="QuoteChar"/>
    <w:uiPriority w:val="29"/>
    <w:qFormat/>
    <w:pPr>
      <w:spacing w:before="240"/>
      <w:ind w:left="490" w:right="490"/>
    </w:pPr>
    <w:rPr>
      <w:i/>
      <w:iCs/>
      <w:color w:val="404040" w:themeColor="text1" w:themeTint="BF"/>
    </w:rPr>
  </w:style>
  <w:style w:type="character" w:customStyle="1" w:styleId="QuoteChar">
    <w:name w:val="Quote Char"/>
    <w:basedOn w:val="DefaultParagraphFont"/>
    <w:link w:val="Quote"/>
    <w:uiPriority w:val="29"/>
    <w:rPr>
      <w:i/>
      <w:iCs/>
      <w:color w:val="404040" w:themeColor="text1" w:themeTint="BF"/>
    </w:rPr>
  </w:style>
  <w:style w:type="paragraph" w:styleId="ListBullet">
    <w:name w:val="List Bullet"/>
    <w:basedOn w:val="Normal"/>
    <w:uiPriority w:val="12"/>
    <w:qFormat/>
    <w:pPr>
      <w:numPr>
        <w:numId w:val="15"/>
      </w:numPr>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uthor">
    <w:name w:val="Author"/>
    <w:basedOn w:val="Normal"/>
    <w:uiPriority w:val="3"/>
    <w:qFormat/>
    <w:pPr>
      <w:pBdr>
        <w:bottom w:val="single" w:sz="8" w:space="17" w:color="000000" w:themeColor="text1"/>
      </w:pBdr>
      <w:spacing w:after="640" w:line="240" w:lineRule="auto"/>
      <w:contextualSpacing/>
    </w:pPr>
  </w:style>
  <w:style w:type="character" w:customStyle="1" w:styleId="Heading5Char">
    <w:name w:val="Heading 5 Char"/>
    <w:basedOn w:val="DefaultParagraphFont"/>
    <w:link w:val="Heading5"/>
    <w:uiPriority w:val="9"/>
    <w:semiHidden/>
    <w:rPr>
      <w:rFonts w:asciiTheme="majorHAnsi" w:eastAsiaTheme="majorEastAsia" w:hAnsiTheme="majorHAnsi" w:cstheme="majorBidi"/>
      <w:b/>
      <w:color w:val="595959" w:themeColor="text1" w:themeTint="A6"/>
      <w:sz w:val="3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i/>
      <w:color w:val="595959" w:themeColor="text1" w:themeTint="A6"/>
      <w:sz w:val="3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Cs/>
      <w:color w:val="595959" w:themeColor="text1" w:themeTint="A6"/>
      <w:sz w:val="3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i/>
      <w:color w:val="595959" w:themeColor="text1" w:themeTint="A6"/>
      <w:sz w:val="30"/>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iCs/>
      <w:color w:val="595959" w:themeColor="text1" w:themeTint="A6"/>
      <w:sz w:val="26"/>
      <w:szCs w:val="21"/>
    </w:rPr>
  </w:style>
  <w:style w:type="character" w:styleId="SubtleEmphasis">
    <w:name w:val="Subtle Emphasis"/>
    <w:basedOn w:val="DefaultParagraphFont"/>
    <w:uiPriority w:val="19"/>
    <w:semiHidden/>
    <w:unhideWhenUsed/>
    <w:qFormat/>
    <w:rPr>
      <w:i/>
      <w:iCs/>
      <w:color w:val="000000" w:themeColor="text1"/>
    </w:rPr>
  </w:style>
  <w:style w:type="character" w:styleId="Emphasis">
    <w:name w:val="Emphasis"/>
    <w:basedOn w:val="DefaultParagraphFont"/>
    <w:uiPriority w:val="20"/>
    <w:semiHidden/>
    <w:unhideWhenUsed/>
    <w:qFormat/>
    <w:rPr>
      <w:b/>
      <w:i/>
      <w:iCs/>
    </w:rPr>
  </w:style>
  <w:style w:type="character" w:styleId="IntenseEmphasis">
    <w:name w:val="Intense Emphasis"/>
    <w:basedOn w:val="DefaultParagraphFont"/>
    <w:uiPriority w:val="21"/>
    <w:semiHidden/>
    <w:unhideWhenUsed/>
    <w:qFormat/>
    <w:rPr>
      <w:b/>
      <w:iCs/>
      <w:caps/>
      <w:smallCaps w:val="0"/>
      <w:color w:val="000000" w:themeColor="text1"/>
    </w:rPr>
  </w:style>
  <w:style w:type="character" w:styleId="SubtleReference">
    <w:name w:val="Subtle Reference"/>
    <w:basedOn w:val="DefaultParagraphFont"/>
    <w:uiPriority w:val="31"/>
    <w:semiHidden/>
    <w:unhideWhenUsed/>
    <w:qFormat/>
    <w:rPr>
      <w:caps/>
      <w:smallCaps w:val="0"/>
      <w:color w:val="000000" w:themeColor="text1"/>
    </w:rPr>
  </w:style>
  <w:style w:type="character" w:styleId="IntenseReference">
    <w:name w:val="Intense Reference"/>
    <w:basedOn w:val="DefaultParagraphFont"/>
    <w:uiPriority w:val="32"/>
    <w:semiHidden/>
    <w:unhideWhenUsed/>
    <w:qFormat/>
    <w:rPr>
      <w:b/>
      <w:bCs/>
      <w:i/>
      <w:caps/>
      <w:smallCaps w:val="0"/>
      <w:color w:val="000000" w:themeColor="text1"/>
      <w:spacing w:val="0"/>
    </w:rPr>
  </w:style>
  <w:style w:type="character" w:styleId="BookTitle">
    <w:name w:val="Book Title"/>
    <w:basedOn w:val="DefaultParagraphFont"/>
    <w:uiPriority w:val="33"/>
    <w:semiHidden/>
    <w:unhideWhenUsed/>
    <w:qFormat/>
    <w:rPr>
      <w:b w:val="0"/>
      <w:bCs/>
      <w:i w:val="0"/>
      <w:iCs/>
      <w:spacing w:val="0"/>
      <w:u w:val="single"/>
    </w:rPr>
  </w:style>
  <w:style w:type="paragraph" w:styleId="Caption">
    <w:name w:val="caption"/>
    <w:basedOn w:val="Normal"/>
    <w:next w:val="Normal"/>
    <w:uiPriority w:val="35"/>
    <w:semiHidden/>
    <w:unhideWhenUsed/>
    <w:qFormat/>
    <w:pPr>
      <w:spacing w:after="200" w:line="240" w:lineRule="auto"/>
    </w:pPr>
    <w:rPr>
      <w:i/>
      <w:iCs/>
      <w:sz w:val="20"/>
      <w:szCs w:val="18"/>
    </w:rPr>
  </w:style>
  <w:style w:type="character" w:styleId="PlaceholderText">
    <w:name w:val="Placeholder Text"/>
    <w:basedOn w:val="DefaultParagraphFont"/>
    <w:uiPriority w:val="99"/>
    <w:semiHidden/>
    <w:rPr>
      <w:color w:val="808080"/>
    </w:rPr>
  </w:style>
  <w:style w:type="paragraph" w:styleId="Footer">
    <w:name w:val="footer"/>
    <w:basedOn w:val="Normal"/>
    <w:link w:val="FooterChar"/>
    <w:uiPriority w:val="99"/>
    <w:unhideWhenUsed/>
    <w:qFormat/>
    <w:pPr>
      <w:spacing w:after="0" w:line="240" w:lineRule="auto"/>
    </w:pPr>
  </w:style>
  <w:style w:type="character" w:customStyle="1" w:styleId="FooterChar">
    <w:name w:val="Footer Char"/>
    <w:basedOn w:val="DefaultParagraphFont"/>
    <w:link w:val="Footer"/>
    <w:uiPriority w:val="99"/>
  </w:style>
  <w:style w:type="paragraph" w:styleId="TOCHeading">
    <w:name w:val="TOC Heading"/>
    <w:basedOn w:val="Heading1"/>
    <w:next w:val="Normal"/>
    <w:uiPriority w:val="39"/>
    <w:semiHidden/>
    <w:unhideWhenUsed/>
    <w:qFormat/>
    <w:pPr>
      <w:outlineLvl w:val="9"/>
    </w:pPr>
  </w:style>
  <w:style w:type="table" w:customStyle="1" w:styleId="ReportTable">
    <w:name w:val="Report Table"/>
    <w:basedOn w:val="TableNormal"/>
    <w:uiPriority w:val="99"/>
    <w:pPr>
      <w:spacing w:after="0" w:line="240" w:lineRule="auto"/>
      <w:ind w:left="374"/>
    </w:pPr>
    <w:tblPr>
      <w:tblBorders>
        <w:bottom w:val="single" w:sz="8" w:space="0" w:color="000000" w:themeColor="text1"/>
        <w:insideH w:val="single" w:sz="8" w:space="0" w:color="000000" w:themeColor="text1"/>
      </w:tblBorders>
      <w:tblCellMar>
        <w:top w:w="216" w:type="dxa"/>
        <w:left w:w="0" w:type="dxa"/>
        <w:bottom w:w="216" w:type="dxa"/>
        <w:right w:w="0" w:type="dxa"/>
      </w:tblCellMar>
    </w:tblPr>
    <w:tblStylePr w:type="firstRow">
      <w:rPr>
        <w:sz w:val="30"/>
      </w:rPr>
      <w:tblPr/>
      <w:trPr>
        <w:tblHeader/>
      </w:trPr>
      <w:tcPr>
        <w:tcBorders>
          <w:top w:val="nil"/>
          <w:left w:val="nil"/>
          <w:bottom w:val="single" w:sz="24" w:space="0" w:color="000000" w:themeColor="text1"/>
          <w:right w:val="nil"/>
          <w:insideH w:val="nil"/>
          <w:insideV w:val="nil"/>
          <w:tl2br w:val="nil"/>
          <w:tr2bl w:val="nil"/>
        </w:tcBorders>
      </w:tcPr>
    </w:tblStylePr>
    <w:tblStylePr w:type="firstCol">
      <w:pPr>
        <w:wordWrap/>
        <w:ind w:leftChars="0" w:left="0" w:rightChars="0" w:right="374"/>
        <w:jc w:val="right"/>
      </w:pPr>
      <w:rPr>
        <w:b/>
        <w:i w:val="0"/>
      </w:rPr>
    </w:tblStylePr>
  </w:style>
  <w:style w:type="character" w:customStyle="1" w:styleId="IntenseQuoteChar">
    <w:name w:val="Intense Quote Char"/>
    <w:basedOn w:val="DefaultParagraphFont"/>
    <w:link w:val="IntenseQuote"/>
    <w:uiPriority w:val="30"/>
    <w:semiHidden/>
    <w:rPr>
      <w:i/>
      <w:iCs/>
      <w:sz w:val="30"/>
    </w:rPr>
  </w:style>
  <w:style w:type="character" w:customStyle="1" w:styleId="Heading2Char">
    <w:name w:val="Heading 2 Char"/>
    <w:basedOn w:val="DefaultParagraphFont"/>
    <w:link w:val="Heading2"/>
    <w:uiPriority w:val="9"/>
    <w:rPr>
      <w:rFonts w:asciiTheme="majorHAnsi" w:eastAsiaTheme="majorEastAsia" w:hAnsiTheme="majorHAnsi" w:cstheme="majorBidi"/>
      <w:sz w:val="36"/>
      <w:szCs w:val="26"/>
    </w:rPr>
  </w:style>
  <w:style w:type="paragraph" w:styleId="Header">
    <w:name w:val="header"/>
    <w:basedOn w:val="Normal"/>
    <w:link w:val="HeaderChar"/>
    <w:uiPriority w:val="99"/>
    <w:qFormat/>
    <w:pPr>
      <w:spacing w:after="0" w:line="240" w:lineRule="auto"/>
    </w:pPr>
  </w:style>
  <w:style w:type="character" w:customStyle="1" w:styleId="Heading3Char">
    <w:name w:val="Heading 3 Char"/>
    <w:basedOn w:val="DefaultParagraphFont"/>
    <w:link w:val="Heading3"/>
    <w:uiPriority w:val="9"/>
    <w:semiHidden/>
    <w:rPr>
      <w:rFonts w:asciiTheme="majorHAnsi" w:eastAsiaTheme="majorEastAsia" w:hAnsiTheme="majorHAnsi" w:cstheme="majorBidi"/>
      <w:sz w:val="30"/>
    </w:rPr>
  </w:style>
  <w:style w:type="character" w:customStyle="1" w:styleId="HeaderChar">
    <w:name w:val="Header Char"/>
    <w:basedOn w:val="DefaultParagraphFont"/>
    <w:link w:val="Header"/>
    <w:uiPriority w:val="99"/>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sz w:val="30"/>
    </w:rPr>
  </w:style>
  <w:style w:type="paragraph" w:styleId="ListParagraph">
    <w:name w:val="List Paragraph"/>
    <w:basedOn w:val="Normal"/>
    <w:uiPriority w:val="34"/>
    <w:unhideWhenUsed/>
    <w:qFormat/>
    <w:rsid w:val="006F4DF4"/>
    <w:pPr>
      <w:ind w:left="720"/>
      <w:contextualSpacing/>
    </w:pPr>
  </w:style>
  <w:style w:type="character" w:styleId="Hyperlink">
    <w:name w:val="Hyperlink"/>
    <w:basedOn w:val="DefaultParagraphFont"/>
    <w:uiPriority w:val="99"/>
    <w:unhideWhenUsed/>
    <w:rsid w:val="001767CA"/>
    <w:rPr>
      <w:color w:val="0000FF"/>
      <w:u w:val="single"/>
    </w:rPr>
  </w:style>
  <w:style w:type="character" w:styleId="UnresolvedMention">
    <w:name w:val="Unresolved Mention"/>
    <w:basedOn w:val="DefaultParagraphFont"/>
    <w:uiPriority w:val="99"/>
    <w:semiHidden/>
    <w:unhideWhenUsed/>
    <w:rsid w:val="001767CA"/>
    <w:rPr>
      <w:color w:val="605E5C"/>
      <w:shd w:val="clear" w:color="auto" w:fill="E1DFDD"/>
    </w:rPr>
  </w:style>
  <w:style w:type="character" w:styleId="FollowedHyperlink">
    <w:name w:val="FollowedHyperlink"/>
    <w:basedOn w:val="DefaultParagraphFont"/>
    <w:uiPriority w:val="99"/>
    <w:semiHidden/>
    <w:unhideWhenUsed/>
    <w:rsid w:val="001767CA"/>
    <w:rPr>
      <w:color w:val="7A4561" w:themeColor="followedHyperlink"/>
      <w:u w:val="single"/>
    </w:rPr>
  </w:style>
  <w:style w:type="paragraph" w:styleId="TOC1">
    <w:name w:val="toc 1"/>
    <w:basedOn w:val="Normal"/>
    <w:next w:val="Normal"/>
    <w:autoRedefine/>
    <w:uiPriority w:val="39"/>
    <w:unhideWhenUsed/>
    <w:rsid w:val="009626B4"/>
    <w:pPr>
      <w:spacing w:after="100"/>
    </w:pPr>
  </w:style>
  <w:style w:type="paragraph" w:styleId="TOC2">
    <w:name w:val="toc 2"/>
    <w:basedOn w:val="Normal"/>
    <w:next w:val="Normal"/>
    <w:autoRedefine/>
    <w:uiPriority w:val="39"/>
    <w:unhideWhenUsed/>
    <w:rsid w:val="009626B4"/>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8624547">
      <w:bodyDiv w:val="1"/>
      <w:marLeft w:val="0"/>
      <w:marRight w:val="0"/>
      <w:marTop w:val="0"/>
      <w:marBottom w:val="0"/>
      <w:divBdr>
        <w:top w:val="none" w:sz="0" w:space="0" w:color="auto"/>
        <w:left w:val="none" w:sz="0" w:space="0" w:color="auto"/>
        <w:bottom w:val="none" w:sz="0" w:space="0" w:color="auto"/>
        <w:right w:val="none" w:sz="0" w:space="0" w:color="auto"/>
      </w:divBdr>
    </w:div>
    <w:div w:id="442500288">
      <w:bodyDiv w:val="1"/>
      <w:marLeft w:val="0"/>
      <w:marRight w:val="0"/>
      <w:marTop w:val="0"/>
      <w:marBottom w:val="0"/>
      <w:divBdr>
        <w:top w:val="none" w:sz="0" w:space="0" w:color="auto"/>
        <w:left w:val="none" w:sz="0" w:space="0" w:color="auto"/>
        <w:bottom w:val="none" w:sz="0" w:space="0" w:color="auto"/>
        <w:right w:val="none" w:sz="0" w:space="0" w:color="auto"/>
      </w:divBdr>
    </w:div>
    <w:div w:id="629821131">
      <w:bodyDiv w:val="1"/>
      <w:marLeft w:val="0"/>
      <w:marRight w:val="0"/>
      <w:marTop w:val="0"/>
      <w:marBottom w:val="0"/>
      <w:divBdr>
        <w:top w:val="none" w:sz="0" w:space="0" w:color="auto"/>
        <w:left w:val="none" w:sz="0" w:space="0" w:color="auto"/>
        <w:bottom w:val="none" w:sz="0" w:space="0" w:color="auto"/>
        <w:right w:val="none" w:sz="0" w:space="0" w:color="auto"/>
      </w:divBdr>
    </w:div>
    <w:div w:id="756827289">
      <w:bodyDiv w:val="1"/>
      <w:marLeft w:val="0"/>
      <w:marRight w:val="0"/>
      <w:marTop w:val="0"/>
      <w:marBottom w:val="0"/>
      <w:divBdr>
        <w:top w:val="none" w:sz="0" w:space="0" w:color="auto"/>
        <w:left w:val="none" w:sz="0" w:space="0" w:color="auto"/>
        <w:bottom w:val="none" w:sz="0" w:space="0" w:color="auto"/>
        <w:right w:val="none" w:sz="0" w:space="0" w:color="auto"/>
      </w:divBdr>
    </w:div>
    <w:div w:id="811558220">
      <w:bodyDiv w:val="1"/>
      <w:marLeft w:val="0"/>
      <w:marRight w:val="0"/>
      <w:marTop w:val="0"/>
      <w:marBottom w:val="0"/>
      <w:divBdr>
        <w:top w:val="none" w:sz="0" w:space="0" w:color="auto"/>
        <w:left w:val="none" w:sz="0" w:space="0" w:color="auto"/>
        <w:bottom w:val="none" w:sz="0" w:space="0" w:color="auto"/>
        <w:right w:val="none" w:sz="0" w:space="0" w:color="auto"/>
      </w:divBdr>
    </w:div>
    <w:div w:id="881135503">
      <w:bodyDiv w:val="1"/>
      <w:marLeft w:val="0"/>
      <w:marRight w:val="0"/>
      <w:marTop w:val="0"/>
      <w:marBottom w:val="0"/>
      <w:divBdr>
        <w:top w:val="none" w:sz="0" w:space="0" w:color="auto"/>
        <w:left w:val="none" w:sz="0" w:space="0" w:color="auto"/>
        <w:bottom w:val="none" w:sz="0" w:space="0" w:color="auto"/>
        <w:right w:val="none" w:sz="0" w:space="0" w:color="auto"/>
      </w:divBdr>
    </w:div>
    <w:div w:id="161790364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yperlink" Target="https://drive.google.com/drive/folders/1hQ49j9axmHTqW9jU2pIEbp2E7D08gx6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colab.research.google.com/drive/1dLbMKrj2IvKQK7Tsaj3yJBYD4HwhuzoM?usp=sharing"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hyperlink" Target="https://drive.google.com/drive/folders/1jNHG5D-1z0wcVHaOz3D50FHChapleMhy" TargetMode="External"/><Relationship Id="rId8"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ni/Library/Containers/com.microsoft.Word/Data/Library/Application%20Support/Microsoft/Office/16.0/DTS/en-US%7b7A88BB3B-D305-9C44-8778-586AF9ECF76F%7d/%7b1E184F84-9CC4-F94F-AB1D-279CAAC3DBDD%7dtf10002081.dotx" TargetMode="External"/></Relationships>
</file>

<file path=word/theme/theme1.xml><?xml version="1.0" encoding="utf-8"?>
<a:theme xmlns:a="http://schemas.openxmlformats.org/drawingml/2006/main" name="Office Theme">
  <a:themeElements>
    <a:clrScheme name="Custom 43">
      <a:dk1>
        <a:sysClr val="windowText" lastClr="000000"/>
      </a:dk1>
      <a:lt1>
        <a:sysClr val="window" lastClr="FFFFFF"/>
      </a:lt1>
      <a:dk2>
        <a:srgbClr val="151E1F"/>
      </a:dk2>
      <a:lt2>
        <a:srgbClr val="F1F4F4"/>
      </a:lt2>
      <a:accent1>
        <a:srgbClr val="53777A"/>
      </a:accent1>
      <a:accent2>
        <a:srgbClr val="542437"/>
      </a:accent2>
      <a:accent3>
        <a:srgbClr val="C02942"/>
      </a:accent3>
      <a:accent4>
        <a:srgbClr val="D95B43"/>
      </a:accent4>
      <a:accent5>
        <a:srgbClr val="B09169"/>
      </a:accent5>
      <a:accent6>
        <a:srgbClr val="ECD078"/>
      </a:accent6>
      <a:hlink>
        <a:srgbClr val="5E9EA1"/>
      </a:hlink>
      <a:folHlink>
        <a:srgbClr val="7A4561"/>
      </a:folHlink>
    </a:clrScheme>
    <a:fontScheme name="Style Set 9">
      <a:maj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Times New Roman"/>
        <a:ea typeface=""/>
        <a:cs typeface=""/>
        <a:font script="Jpan" typeface="ＭＳ Ｐ明朝"/>
        <a:font script="Hang" typeface="바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Research Paper.dotx</Template>
  <TotalTime>569</TotalTime>
  <Pages>18</Pages>
  <Words>3191</Words>
  <Characters>18193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21342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Manikandan.Jairam.s303099</cp:lastModifiedBy>
  <cp:revision>2</cp:revision>
  <dcterms:created xsi:type="dcterms:W3CDTF">2020-07-27T02:32:00Z</dcterms:created>
  <dcterms:modified xsi:type="dcterms:W3CDTF">2020-07-30T06:04:00Z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ssetID">
    <vt:lpwstr>TF10002040</vt:lpwstr>
  </property>
</Properties>
</file>